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293B" w14:textId="62066735" w:rsidR="00F4458D" w:rsidRDefault="00F4458D" w:rsidP="00F4458D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4</w:t>
      </w:r>
      <w:r w:rsidRPr="00AF7C65">
        <w:rPr>
          <w:rFonts w:ascii="Arial" w:hAnsi="Arial" w:cs="Arial"/>
          <w:b/>
          <w:bCs/>
          <w:sz w:val="32"/>
          <w:szCs w:val="32"/>
          <w:vertAlign w:val="superscript"/>
          <w:lang w:val="fr-FR"/>
        </w:rPr>
        <w:t>e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temps fort avec les familles :</w:t>
      </w:r>
    </w:p>
    <w:p w14:paraId="13767070" w14:textId="6FA08BA9" w:rsidR="00F4458D" w:rsidRDefault="001027A6" w:rsidP="00F4458D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m</w:t>
      </w:r>
      <w:r w:rsidR="00F4458D">
        <w:rPr>
          <w:rFonts w:ascii="Arial" w:hAnsi="Arial" w:cs="Arial"/>
          <w:b/>
          <w:bCs/>
          <w:sz w:val="32"/>
          <w:szCs w:val="32"/>
          <w:lang w:val="fr-FR"/>
        </w:rPr>
        <w:t>ystagogie et action de grâce</w:t>
      </w:r>
    </w:p>
    <w:p w14:paraId="41C42E69" w14:textId="77777777" w:rsidR="00F4458D" w:rsidRPr="0055009E" w:rsidRDefault="00F4458D" w:rsidP="00F4458D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Introduction</w:t>
      </w:r>
    </w:p>
    <w:p w14:paraId="5553BE1B" w14:textId="3394A56D" w:rsidR="001027A6" w:rsidRPr="003F58E7" w:rsidRDefault="001027A6" w:rsidP="003F58E7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3F58E7">
        <w:rPr>
          <w:rFonts w:ascii="Arial" w:hAnsi="Arial" w:cs="Arial"/>
          <w:b/>
          <w:bCs/>
          <w:lang w:val="fr-FR"/>
        </w:rPr>
        <w:t>Cadre</w:t>
      </w:r>
    </w:p>
    <w:p w14:paraId="066F8F6E" w14:textId="2278BB2B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Ce temps fort a lieu durant le temps pascal, après la célébration du baptême.</w:t>
      </w:r>
    </w:p>
    <w:p w14:paraId="63214846" w14:textId="0572D847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Il se déroule dans une salle paroissiale (animation) puis dans une église (célébration).</w:t>
      </w:r>
    </w:p>
    <w:p w14:paraId="0BD33407" w14:textId="2216BC21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Il dure environ 2h, y compris le temps de convivialité. Il peut être suivi de la messe dominicale, en lieu et place de la célébration prévue.</w:t>
      </w:r>
    </w:p>
    <w:p w14:paraId="407FB986" w14:textId="77777777" w:rsidR="001027A6" w:rsidRPr="001027A6" w:rsidRDefault="001027A6" w:rsidP="001027A6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1027A6">
        <w:rPr>
          <w:rFonts w:ascii="Arial" w:hAnsi="Arial" w:cs="Arial"/>
          <w:b/>
          <w:bCs/>
          <w:lang w:val="fr-FR"/>
        </w:rPr>
        <w:t>Objectifs</w:t>
      </w:r>
    </w:p>
    <w:p w14:paraId="4FCFBC6B" w14:textId="176D13F3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Approfondir le mystère de Dieu Père, Fils et Esprit Saint, dans lequel les enfants ont été baptisés à Pâques.</w:t>
      </w:r>
    </w:p>
    <w:p w14:paraId="0CF8ACAF" w14:textId="44E4D6FF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Découvrir l’Esprit qui agit en nos cœurs, qui nous met en relation avec le Dieu d’amour et nous permet de porter de beaux fruits.</w:t>
      </w:r>
    </w:p>
    <w:p w14:paraId="5C7048CE" w14:textId="55D8B590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Poursuivre l’initiation des familles à la vie et à la prière de la communauté paroissiale.</w:t>
      </w:r>
    </w:p>
    <w:p w14:paraId="5AA5DD87" w14:textId="77777777" w:rsidR="001027A6" w:rsidRPr="001027A6" w:rsidRDefault="001027A6" w:rsidP="001027A6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1027A6">
        <w:rPr>
          <w:rFonts w:ascii="Arial" w:hAnsi="Arial" w:cs="Arial"/>
          <w:b/>
          <w:bCs/>
          <w:lang w:val="fr-FR"/>
        </w:rPr>
        <w:t>Logistique</w:t>
      </w:r>
    </w:p>
    <w:p w14:paraId="63774E4C" w14:textId="62496DD6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Une salle paroissiale avec différents locaux (animation) et une église (célébration).</w:t>
      </w:r>
    </w:p>
    <w:p w14:paraId="6CE30170" w14:textId="4C70035F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Une décoration pour la salle paroissiale : bible, icône, bougie, croix, etc.</w:t>
      </w:r>
    </w:p>
    <w:p w14:paraId="310EE29A" w14:textId="6AB33259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Des images des rites du baptême, ou des photos des baptêmes célébrés à Pâques.</w:t>
      </w:r>
    </w:p>
    <w:p w14:paraId="67690FCF" w14:textId="0D783D94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 xml:space="preserve">Des boules de </w:t>
      </w:r>
      <w:proofErr w:type="spellStart"/>
      <w:r w:rsidRPr="001027A6">
        <w:rPr>
          <w:rFonts w:ascii="Arial" w:hAnsi="Arial" w:cs="Arial"/>
          <w:lang w:val="fr-FR"/>
        </w:rPr>
        <w:t>sagex</w:t>
      </w:r>
      <w:proofErr w:type="spellEnd"/>
      <w:r w:rsidRPr="001027A6">
        <w:rPr>
          <w:rFonts w:ascii="Arial" w:hAnsi="Arial" w:cs="Arial"/>
          <w:lang w:val="fr-FR"/>
        </w:rPr>
        <w:t>, des pétales en papier, des bâtons, du scotch et des feutres.</w:t>
      </w:r>
    </w:p>
    <w:p w14:paraId="714328CF" w14:textId="1280CD02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Un support pour recevoir les fruits de l’Esprit durant la célébration.</w:t>
      </w:r>
    </w:p>
    <w:p w14:paraId="5AF572CA" w14:textId="04EA961E" w:rsidR="001027A6" w:rsidRPr="001027A6" w:rsidRDefault="001027A6" w:rsidP="00D37C21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Une vasque d’eau bénite pour la célébration.</w:t>
      </w:r>
    </w:p>
    <w:p w14:paraId="23124E81" w14:textId="3EAABF7A" w:rsidR="00F4458D" w:rsidRPr="003F58E7" w:rsidRDefault="001027A6" w:rsidP="003F58E7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027A6">
        <w:rPr>
          <w:rFonts w:ascii="Arial" w:hAnsi="Arial" w:cs="Arial"/>
          <w:lang w:val="fr-FR"/>
        </w:rPr>
        <w:t>Des feuilles de chants pour le temps fort et la célébration qui suivra.</w:t>
      </w:r>
    </w:p>
    <w:p w14:paraId="3E909BEB" w14:textId="408138C4" w:rsidR="002224A0" w:rsidRPr="0055009E" w:rsidRDefault="002224A0" w:rsidP="002224A0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Déroulement</w:t>
      </w:r>
    </w:p>
    <w:p w14:paraId="259CA4E3" w14:textId="6287DEB5" w:rsidR="008A1D50" w:rsidRPr="008A1D50" w:rsidRDefault="008A1D50" w:rsidP="00B2053C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8A1D50">
        <w:rPr>
          <w:rFonts w:ascii="Arial" w:hAnsi="Arial" w:cs="Arial"/>
          <w:b/>
          <w:bCs/>
          <w:lang w:val="fr-FR"/>
        </w:rPr>
        <w:t>Accueil</w:t>
      </w:r>
      <w:r w:rsidR="00841D48">
        <w:rPr>
          <w:rFonts w:ascii="Arial" w:hAnsi="Arial" w:cs="Arial"/>
          <w:b/>
          <w:bCs/>
          <w:lang w:val="fr-FR"/>
        </w:rPr>
        <w:t xml:space="preserve"> </w:t>
      </w:r>
      <w:r w:rsidRPr="008A1D50">
        <w:rPr>
          <w:rFonts w:ascii="Arial" w:hAnsi="Arial" w:cs="Arial"/>
          <w:b/>
          <w:bCs/>
          <w:lang w:val="fr-FR"/>
        </w:rPr>
        <w:t>(20’)</w:t>
      </w:r>
    </w:p>
    <w:p w14:paraId="74D9DD68" w14:textId="06B58014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Accueillir les familles dans la salle paroissiale.</w:t>
      </w:r>
    </w:p>
    <w:p w14:paraId="2D0CB9BE" w14:textId="1F9E5D2F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Prendre un chant du temps de Pâques.</w:t>
      </w:r>
    </w:p>
    <w:p w14:paraId="653FA2D8" w14:textId="4F882B75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Proposer une lecture d’images pour relire les rites de la célébration du baptême. Inviter les enfants à exprimer ce qu’ils ont aimé, ce qui les a marqués.</w:t>
      </w:r>
    </w:p>
    <w:p w14:paraId="0B826E8D" w14:textId="71E303E7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Demander aux enfants de rappeler à leurs parents quels sont les gestes, les paroles et le sens du signe de croix.</w:t>
      </w:r>
    </w:p>
    <w:p w14:paraId="63DE174F" w14:textId="06C9890E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Inviter les participants à faire un beau signe de croix :</w:t>
      </w:r>
    </w:p>
    <w:p w14:paraId="27C2513A" w14:textId="44CB8794" w:rsidR="008A1D50" w:rsidRPr="008A1D50" w:rsidRDefault="008A1D50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Au nom du Père... Je porte la main à mon front :</w:t>
      </w:r>
    </w:p>
    <w:p w14:paraId="64B2ECBE" w14:textId="4F1D1D8B" w:rsidR="008A1D50" w:rsidRPr="008A1D50" w:rsidRDefault="008A1D50" w:rsidP="00E9715A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lastRenderedPageBreak/>
        <w:t>notre Père, tu poses ta main sur moi ;</w:t>
      </w:r>
    </w:p>
    <w:p w14:paraId="5C3B961B" w14:textId="5A27B01D" w:rsidR="008A1D50" w:rsidRPr="008A1D50" w:rsidRDefault="008A1D50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Et du Fils... Je porte la main sur la poitrine :</w:t>
      </w:r>
    </w:p>
    <w:p w14:paraId="74FA6CF0" w14:textId="3F9C2AD7" w:rsidR="008A1D50" w:rsidRPr="008A1D50" w:rsidRDefault="008A1D50" w:rsidP="00E9715A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Jésus, Fils de Dieu, tu parles à mon cœur ;</w:t>
      </w:r>
    </w:p>
    <w:p w14:paraId="0AF3A2CE" w14:textId="49A00FC5" w:rsidR="008A1D50" w:rsidRPr="008A1D50" w:rsidRDefault="008A1D50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Et du Saint-Esprit... Je porte la main à mon épaule gauche :</w:t>
      </w:r>
    </w:p>
    <w:p w14:paraId="3FB976BA" w14:textId="1C89D04F" w:rsidR="008A1D50" w:rsidRPr="008A1D50" w:rsidRDefault="008A1D50" w:rsidP="00E9715A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Esprit de Dieu, tu donnes l’élan à ma vie ;</w:t>
      </w:r>
    </w:p>
    <w:p w14:paraId="034D267E" w14:textId="67EC3F37" w:rsidR="008A1D50" w:rsidRPr="008A1D50" w:rsidRDefault="008A1D50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Amen... Je porte la main à mon épaule droite :</w:t>
      </w:r>
    </w:p>
    <w:p w14:paraId="41CA6559" w14:textId="6D4217AA" w:rsidR="008A1D50" w:rsidRPr="008A1D50" w:rsidRDefault="008A1D50" w:rsidP="00E9715A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Seigneur Dieu, ta présence m’enveloppe tout entier.</w:t>
      </w:r>
    </w:p>
    <w:p w14:paraId="45766611" w14:textId="42DC6661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Conclure : nous croyons en un seul Dieu en trois personnes. C’est ce mystère que nous allons essayer d’</w:t>
      </w:r>
      <w:r w:rsidR="00841D48" w:rsidRPr="008A1D50">
        <w:rPr>
          <w:rFonts w:ascii="Arial" w:hAnsi="Arial" w:cs="Arial"/>
          <w:lang w:val="fr-FR"/>
        </w:rPr>
        <w:t>approfondir</w:t>
      </w:r>
      <w:r w:rsidRPr="008A1D50">
        <w:rPr>
          <w:rFonts w:ascii="Arial" w:hAnsi="Arial" w:cs="Arial"/>
          <w:lang w:val="fr-FR"/>
        </w:rPr>
        <w:t>.</w:t>
      </w:r>
    </w:p>
    <w:p w14:paraId="6A3669D3" w14:textId="34F8DE7A" w:rsidR="008A1D50" w:rsidRPr="008A1D50" w:rsidRDefault="008A1D50" w:rsidP="00B2053C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8A1D50">
        <w:rPr>
          <w:rFonts w:ascii="Arial" w:hAnsi="Arial" w:cs="Arial"/>
          <w:b/>
          <w:bCs/>
          <w:lang w:val="fr-FR"/>
        </w:rPr>
        <w:t>Parole de Dieu</w:t>
      </w:r>
      <w:r w:rsidR="00841D48">
        <w:rPr>
          <w:rFonts w:ascii="Arial" w:hAnsi="Arial" w:cs="Arial"/>
          <w:b/>
          <w:bCs/>
          <w:lang w:val="fr-FR"/>
        </w:rPr>
        <w:t xml:space="preserve"> </w:t>
      </w:r>
      <w:r w:rsidRPr="008A1D50">
        <w:rPr>
          <w:rFonts w:ascii="Arial" w:hAnsi="Arial" w:cs="Arial"/>
          <w:b/>
          <w:bCs/>
          <w:lang w:val="fr-FR"/>
        </w:rPr>
        <w:t>(30’)</w:t>
      </w:r>
    </w:p>
    <w:p w14:paraId="7BD056E2" w14:textId="01CEA2D7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Proclamer lentement le récit choisi pour le temps fort (Mt 3, 13-17). Les familles connaissent déjà ce récit.</w:t>
      </w:r>
    </w:p>
    <w:p w14:paraId="1C8437C8" w14:textId="0E476987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Inviter les enfants à chercher des liens entre ce récit et leur propre baptême. Inviter les adultes à s’exprimer aussi, pour compléter et approfondir les découvertes des enfants.</w:t>
      </w:r>
    </w:p>
    <w:p w14:paraId="5C759EA2" w14:textId="2E29B1B7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En vue de l’activité qui suivra, souligner la présence et l’action de l’Esprit Saint dans la vie de Jésus et dans le cœur des baptisés.</w:t>
      </w:r>
    </w:p>
    <w:p w14:paraId="4AA802DE" w14:textId="39889CC6" w:rsidR="008A1D50" w:rsidRPr="008A1D50" w:rsidRDefault="008A1D50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Donner une courte catéchèse sur le mystère qui nous est révélé dans ce récit :</w:t>
      </w:r>
    </w:p>
    <w:p w14:paraId="7B13A9EC" w14:textId="1903DE0E" w:rsidR="008A1D50" w:rsidRPr="008A1D50" w:rsidRDefault="008A1D50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Dieu le Père a créé le monde et tout ce qu’il contient : il nous a aussi créés à son image et à sa ressemblance ;</w:t>
      </w:r>
    </w:p>
    <w:p w14:paraId="637DE8B2" w14:textId="00661808" w:rsidR="008A1D50" w:rsidRPr="008A1D50" w:rsidRDefault="008A1D50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Dieu le Fils, Jésus-Christ, s’est fait homme et nous a sauvés par sa mort sur la croix et sa résurrection ;</w:t>
      </w:r>
    </w:p>
    <w:p w14:paraId="039978F9" w14:textId="3DE4ED78" w:rsidR="008A1D50" w:rsidRPr="008A1D50" w:rsidRDefault="008A1D50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Dieu l’Esprit Saint nous unit à Jésus et nous aide à lui ressembler en faisant le bien autour de nous ;</w:t>
      </w:r>
    </w:p>
    <w:p w14:paraId="147A13C1" w14:textId="65ABF5C7" w:rsidR="008A1D50" w:rsidRPr="008A1D50" w:rsidRDefault="008A1D50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Dieu nous a accueillis dans sa famille (l’Église) lors de notre baptême : nous nous en souvenons par le signe de croix.</w:t>
      </w:r>
    </w:p>
    <w:p w14:paraId="4B143B42" w14:textId="53AE51C8" w:rsidR="008A1D50" w:rsidRPr="00A56459" w:rsidRDefault="008A1D50" w:rsidP="008A1D50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8A1D50">
        <w:rPr>
          <w:rFonts w:ascii="Arial" w:hAnsi="Arial" w:cs="Arial"/>
          <w:lang w:val="fr-FR"/>
        </w:rPr>
        <w:t>Si une fête des baptisés est proposée dans l’unité pastorale (c’est parfois le cas lors de la fête du baptême du Seigneur, en janvier), on peut en dire un mot.</w:t>
      </w:r>
    </w:p>
    <w:p w14:paraId="0B7ED56A" w14:textId="0F53A308" w:rsidR="00B2053C" w:rsidRPr="00B2053C" w:rsidRDefault="00B2053C" w:rsidP="00B2053C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B2053C">
        <w:rPr>
          <w:rFonts w:ascii="Arial" w:hAnsi="Arial" w:cs="Arial"/>
          <w:b/>
          <w:bCs/>
          <w:lang w:val="fr-FR"/>
        </w:rPr>
        <w:t>Activité</w:t>
      </w:r>
      <w:r w:rsidR="00841D48">
        <w:rPr>
          <w:rFonts w:ascii="Arial" w:hAnsi="Arial" w:cs="Arial"/>
          <w:b/>
          <w:bCs/>
          <w:lang w:val="fr-FR"/>
        </w:rPr>
        <w:t xml:space="preserve"> </w:t>
      </w:r>
      <w:r w:rsidRPr="00B2053C">
        <w:rPr>
          <w:rFonts w:ascii="Arial" w:hAnsi="Arial" w:cs="Arial"/>
          <w:b/>
          <w:bCs/>
          <w:lang w:val="fr-FR"/>
        </w:rPr>
        <w:t>(30’)</w:t>
      </w:r>
    </w:p>
    <w:p w14:paraId="4AA24F86" w14:textId="5BB594A3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Introduire l’activité par un dialogue :</w:t>
      </w:r>
    </w:p>
    <w:p w14:paraId="3A22667C" w14:textId="60B49D31" w:rsidR="00B2053C" w:rsidRPr="00B2053C" w:rsidRDefault="00B2053C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l’Esprit Saint nous aide à ressembler à Jésus : comment pouvons-nous lui ressembler ?</w:t>
      </w:r>
    </w:p>
    <w:p w14:paraId="45F2CE7B" w14:textId="0B5D5CEE" w:rsidR="00B2053C" w:rsidRPr="00B2053C" w:rsidRDefault="00B2053C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l’Esprit Saint nous donne la force pour faire le bien et éviter le mal : quand avons-nous besoin de lui ?</w:t>
      </w:r>
    </w:p>
    <w:p w14:paraId="77F3A2DA" w14:textId="67C26DDE" w:rsidR="00B2053C" w:rsidRPr="00B2053C" w:rsidRDefault="00B2053C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l’Esprit Saint met dans notre cœur ses fruits : comment nous sentons-nous lorsque nous faisons le bien ?</w:t>
      </w:r>
    </w:p>
    <w:p w14:paraId="2B220103" w14:textId="7340025D" w:rsidR="00B2053C" w:rsidRPr="00B2053C" w:rsidRDefault="00B2053C" w:rsidP="00E9715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Proclamer les versets en Ga 5, 22-23, qui nous indiquent ce que l’Esprit met dans notre cœur lorsque nous nous laissons guider par lui. Ces fruits rejaillissent autour de nous.</w:t>
      </w:r>
    </w:p>
    <w:p w14:paraId="1E838F3B" w14:textId="4DD6828C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Distribuer le matériel aux familles :</w:t>
      </w:r>
    </w:p>
    <w:p w14:paraId="6F5F5725" w14:textId="2221D250" w:rsidR="00B2053C" w:rsidRPr="00B2053C" w:rsidRDefault="00B2053C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lastRenderedPageBreak/>
        <w:t xml:space="preserve">sur la boule de </w:t>
      </w:r>
      <w:proofErr w:type="spellStart"/>
      <w:r w:rsidRPr="00B2053C">
        <w:rPr>
          <w:rFonts w:ascii="Arial" w:hAnsi="Arial" w:cs="Arial"/>
          <w:lang w:val="fr-FR"/>
        </w:rPr>
        <w:t>sagex</w:t>
      </w:r>
      <w:proofErr w:type="spellEnd"/>
      <w:r w:rsidRPr="00B2053C">
        <w:rPr>
          <w:rFonts w:ascii="Arial" w:hAnsi="Arial" w:cs="Arial"/>
          <w:lang w:val="fr-FR"/>
        </w:rPr>
        <w:t>, écrire Père, Fils et Esprit Saint  (on peut colorier la boule si le temps le permet) ;</w:t>
      </w:r>
    </w:p>
    <w:p w14:paraId="6D8691B0" w14:textId="7930F945" w:rsidR="00B2053C" w:rsidRPr="00B2053C" w:rsidRDefault="00B2053C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sur les pétales, écrire le nom d’un fruit de l’Esprit puis les coller avec du scotch sur des bâtons, que l’on plante dans la boule ;</w:t>
      </w:r>
    </w:p>
    <w:p w14:paraId="52DFC33E" w14:textId="709929F9" w:rsidR="00B2053C" w:rsidRPr="00B2053C" w:rsidRDefault="00B2053C" w:rsidP="00841D48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sur l’étiquette, noter le fruit de l’Esprit le plus désiré pour la famille ainsi que le nom de la famille ; placer l’étiquette à côté du lumignon.</w:t>
      </w:r>
    </w:p>
    <w:p w14:paraId="7D221095" w14:textId="77777777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Prévoir un quart de pause entre l’animation et la célébration. Inviter les participants à prendre place dans l’église, en famille. On y aura placé en évidence le support sur lequel sont indiqués les fruits de l’Esprit.</w:t>
      </w:r>
    </w:p>
    <w:p w14:paraId="1EE32814" w14:textId="76ADBC6C" w:rsidR="00B2053C" w:rsidRPr="00B2053C" w:rsidRDefault="00B2053C" w:rsidP="00B2053C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B2053C">
        <w:rPr>
          <w:rFonts w:ascii="Arial" w:hAnsi="Arial" w:cs="Arial"/>
          <w:b/>
          <w:bCs/>
          <w:lang w:val="fr-FR"/>
        </w:rPr>
        <w:t>Célébration</w:t>
      </w:r>
      <w:r w:rsidR="00D37D8F">
        <w:rPr>
          <w:rFonts w:ascii="Arial" w:hAnsi="Arial" w:cs="Arial"/>
          <w:b/>
          <w:bCs/>
          <w:lang w:val="fr-FR"/>
        </w:rPr>
        <w:t xml:space="preserve"> (</w:t>
      </w:r>
      <w:r w:rsidRPr="00B2053C">
        <w:rPr>
          <w:rFonts w:ascii="Arial" w:hAnsi="Arial" w:cs="Arial"/>
          <w:b/>
          <w:bCs/>
          <w:lang w:val="fr-FR"/>
        </w:rPr>
        <w:t>20’)</w:t>
      </w:r>
    </w:p>
    <w:p w14:paraId="162D6305" w14:textId="1A0DBF05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Prendre le chant fil-rouge avec quelques couplets.</w:t>
      </w:r>
    </w:p>
    <w:p w14:paraId="37398BBF" w14:textId="0370E930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Accueillir liturgiquement en valorisant le signe de croix.</w:t>
      </w:r>
    </w:p>
    <w:p w14:paraId="2C236F2D" w14:textId="636EE41A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Inviter chaque participant à dire, dans le silence de son cœur, la parole qui a été dite à Jésus lors de son baptême : « Tu es mon fils bien-aimé / ma fille bien-aimée ».</w:t>
      </w:r>
    </w:p>
    <w:p w14:paraId="7B4DE4B1" w14:textId="609264E9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Proclamer l’extrait de la lettre de saint Paul Apôtre aux Galates (Ga 5, 16.18.22-23.25).</w:t>
      </w:r>
    </w:p>
    <w:p w14:paraId="44A50F8F" w14:textId="22D73454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Proposer une brève méditation commentant la Parole de Dieu et introduisant la démarche. Bref et ciblé !</w:t>
      </w:r>
    </w:p>
    <w:p w14:paraId="7DD50012" w14:textId="5E5A65E0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Inviter les familles à s’avancer en procession vers l’autel pour y déposer le lumignon et l’étiquette.</w:t>
      </w:r>
    </w:p>
    <w:p w14:paraId="5226ED87" w14:textId="44DC9B67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Proposer aux participants de faire mémoire de leur baptême en se signant avec l’eau bénite, avant de regagner leur place.</w:t>
      </w:r>
    </w:p>
    <w:p w14:paraId="7099FE6D" w14:textId="6BCEE6EA" w:rsidR="00B2053C" w:rsidRPr="00B2053C" w:rsidRDefault="00B2053C" w:rsidP="00841D48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B2053C">
        <w:rPr>
          <w:rFonts w:ascii="Arial" w:hAnsi="Arial" w:cs="Arial"/>
          <w:lang w:val="fr-FR"/>
        </w:rPr>
        <w:t>Prier ensemble à quelques intentions, pour élargir la prière des familles aux dimensions de l’Église et du monde.</w:t>
      </w:r>
    </w:p>
    <w:p w14:paraId="32A34B17" w14:textId="2C08D9B6" w:rsidR="002224A0" w:rsidRPr="00A51106" w:rsidRDefault="00B2053C" w:rsidP="00A5645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1106">
        <w:rPr>
          <w:rFonts w:ascii="Arial" w:hAnsi="Arial" w:cs="Arial"/>
          <w:lang w:val="fr-FR"/>
        </w:rPr>
        <w:t>Achever par la prière du Notre Père, la bénédiction et l’envoi.</w:t>
      </w:r>
    </w:p>
    <w:sectPr w:rsidR="002224A0" w:rsidRPr="00A51106" w:rsidSect="00550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549"/>
    <w:multiLevelType w:val="hybridMultilevel"/>
    <w:tmpl w:val="8F9275C4"/>
    <w:lvl w:ilvl="0" w:tplc="DBBA0FB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115"/>
    <w:multiLevelType w:val="hybridMultilevel"/>
    <w:tmpl w:val="5B94B2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7701"/>
    <w:multiLevelType w:val="hybridMultilevel"/>
    <w:tmpl w:val="6770C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578">
    <w:abstractNumId w:val="2"/>
  </w:num>
  <w:num w:numId="2" w16cid:durableId="53698685">
    <w:abstractNumId w:val="0"/>
  </w:num>
  <w:num w:numId="3" w16cid:durableId="468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E"/>
    <w:rsid w:val="00014134"/>
    <w:rsid w:val="00050618"/>
    <w:rsid w:val="000A0FDE"/>
    <w:rsid w:val="000F6559"/>
    <w:rsid w:val="001027A6"/>
    <w:rsid w:val="00177D52"/>
    <w:rsid w:val="00187CB8"/>
    <w:rsid w:val="001A034F"/>
    <w:rsid w:val="001B77F4"/>
    <w:rsid w:val="001F2901"/>
    <w:rsid w:val="001F6D61"/>
    <w:rsid w:val="002224A0"/>
    <w:rsid w:val="002628C1"/>
    <w:rsid w:val="0027263A"/>
    <w:rsid w:val="0027380E"/>
    <w:rsid w:val="00291F2B"/>
    <w:rsid w:val="002B4960"/>
    <w:rsid w:val="002D4DEC"/>
    <w:rsid w:val="002E5EAA"/>
    <w:rsid w:val="00326AB7"/>
    <w:rsid w:val="00352D85"/>
    <w:rsid w:val="00363173"/>
    <w:rsid w:val="00373EEA"/>
    <w:rsid w:val="003E79D6"/>
    <w:rsid w:val="003F58E7"/>
    <w:rsid w:val="00422DFA"/>
    <w:rsid w:val="00432C4F"/>
    <w:rsid w:val="004710DF"/>
    <w:rsid w:val="004911F6"/>
    <w:rsid w:val="00492438"/>
    <w:rsid w:val="004969EE"/>
    <w:rsid w:val="004A0A97"/>
    <w:rsid w:val="004C7AC2"/>
    <w:rsid w:val="004E08B7"/>
    <w:rsid w:val="004F3E6A"/>
    <w:rsid w:val="00501FFE"/>
    <w:rsid w:val="0055009E"/>
    <w:rsid w:val="00556EAC"/>
    <w:rsid w:val="00592D6A"/>
    <w:rsid w:val="005F26AF"/>
    <w:rsid w:val="00607CC9"/>
    <w:rsid w:val="006457D1"/>
    <w:rsid w:val="006F5DBB"/>
    <w:rsid w:val="00721DF1"/>
    <w:rsid w:val="00755054"/>
    <w:rsid w:val="00770D4A"/>
    <w:rsid w:val="0077618C"/>
    <w:rsid w:val="007E36EE"/>
    <w:rsid w:val="008314FD"/>
    <w:rsid w:val="00836978"/>
    <w:rsid w:val="00841D48"/>
    <w:rsid w:val="00875DB9"/>
    <w:rsid w:val="008A1373"/>
    <w:rsid w:val="008A1D50"/>
    <w:rsid w:val="00913DFE"/>
    <w:rsid w:val="0092632F"/>
    <w:rsid w:val="00947BE9"/>
    <w:rsid w:val="0095600F"/>
    <w:rsid w:val="00965BEA"/>
    <w:rsid w:val="00974031"/>
    <w:rsid w:val="00990B85"/>
    <w:rsid w:val="00993845"/>
    <w:rsid w:val="009A6F9B"/>
    <w:rsid w:val="009B79E9"/>
    <w:rsid w:val="009C350A"/>
    <w:rsid w:val="009D100E"/>
    <w:rsid w:val="009D7CCF"/>
    <w:rsid w:val="00A05A41"/>
    <w:rsid w:val="00A51106"/>
    <w:rsid w:val="00A56459"/>
    <w:rsid w:val="00A84F0C"/>
    <w:rsid w:val="00AB58D4"/>
    <w:rsid w:val="00AF7C65"/>
    <w:rsid w:val="00B127F1"/>
    <w:rsid w:val="00B2053C"/>
    <w:rsid w:val="00B20548"/>
    <w:rsid w:val="00B44EA6"/>
    <w:rsid w:val="00B86F69"/>
    <w:rsid w:val="00B94937"/>
    <w:rsid w:val="00BF06D8"/>
    <w:rsid w:val="00BF40E7"/>
    <w:rsid w:val="00C0650B"/>
    <w:rsid w:val="00C11797"/>
    <w:rsid w:val="00C260EA"/>
    <w:rsid w:val="00C34CAF"/>
    <w:rsid w:val="00C40B3D"/>
    <w:rsid w:val="00C4742E"/>
    <w:rsid w:val="00CE2227"/>
    <w:rsid w:val="00D07AAD"/>
    <w:rsid w:val="00D3352F"/>
    <w:rsid w:val="00D37C21"/>
    <w:rsid w:val="00D37D8F"/>
    <w:rsid w:val="00D97387"/>
    <w:rsid w:val="00DD252B"/>
    <w:rsid w:val="00DE14DB"/>
    <w:rsid w:val="00DE4764"/>
    <w:rsid w:val="00DF33B4"/>
    <w:rsid w:val="00E05D2A"/>
    <w:rsid w:val="00E552D9"/>
    <w:rsid w:val="00E62B39"/>
    <w:rsid w:val="00E95B50"/>
    <w:rsid w:val="00E9715A"/>
    <w:rsid w:val="00EA049E"/>
    <w:rsid w:val="00EE62EA"/>
    <w:rsid w:val="00F4458D"/>
    <w:rsid w:val="00F7083D"/>
    <w:rsid w:val="00F87D47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54C9"/>
  <w15:chartTrackingRefBased/>
  <w15:docId w15:val="{034C4F30-939D-44C2-AC06-0EEA45D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0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0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0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0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00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00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00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00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00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00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00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0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0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00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0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101</cp:revision>
  <dcterms:created xsi:type="dcterms:W3CDTF">2025-06-08T16:24:00Z</dcterms:created>
  <dcterms:modified xsi:type="dcterms:W3CDTF">2025-06-22T06:03:00Z</dcterms:modified>
</cp:coreProperties>
</file>