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BB2B" w14:textId="6ED2CEE3" w:rsidR="00ED4378" w:rsidRPr="00BD2968" w:rsidRDefault="001A1172" w:rsidP="0034230A">
      <w:pPr>
        <w:spacing w:after="0" w:line="288" w:lineRule="auto"/>
        <w:rPr>
          <w:rFonts w:ascii="Times New Roman" w:hAnsi="Times New Roman" w:cs="Times New Roman"/>
          <w:smallCaps/>
          <w:spacing w:val="20"/>
          <w:sz w:val="40"/>
          <w:szCs w:val="40"/>
        </w:rPr>
      </w:pPr>
      <w:r w:rsidRPr="00BD2968">
        <w:rPr>
          <w:rFonts w:ascii="Times New Roman" w:hAnsi="Times New Roman" w:cs="Times New Roman"/>
          <w:smallCaps/>
          <w:spacing w:val="20"/>
          <w:sz w:val="40"/>
          <w:szCs w:val="40"/>
        </w:rPr>
        <w:t>c</w:t>
      </w:r>
      <w:r w:rsidR="00A86CDE" w:rsidRPr="00BD2968">
        <w:rPr>
          <w:rFonts w:ascii="Times New Roman" w:hAnsi="Times New Roman" w:cs="Times New Roman"/>
          <w:smallCaps/>
          <w:spacing w:val="20"/>
          <w:sz w:val="40"/>
          <w:szCs w:val="40"/>
        </w:rPr>
        <w:t>élébration d</w:t>
      </w:r>
      <w:r w:rsidR="00A96E2F">
        <w:rPr>
          <w:rFonts w:ascii="Times New Roman" w:hAnsi="Times New Roman" w:cs="Times New Roman"/>
          <w:smallCaps/>
          <w:spacing w:val="20"/>
          <w:sz w:val="40"/>
          <w:szCs w:val="40"/>
        </w:rPr>
        <w:t xml:space="preserve">u </w:t>
      </w:r>
      <w:r w:rsidR="00A70BD3">
        <w:rPr>
          <w:rFonts w:ascii="Times New Roman" w:hAnsi="Times New Roman" w:cs="Times New Roman"/>
          <w:smallCaps/>
          <w:spacing w:val="20"/>
          <w:sz w:val="40"/>
          <w:szCs w:val="40"/>
        </w:rPr>
        <w:t>deuxième</w:t>
      </w:r>
      <w:r w:rsidR="0034230A">
        <w:rPr>
          <w:rFonts w:ascii="Times New Roman" w:hAnsi="Times New Roman" w:cs="Times New Roman"/>
          <w:smallCaps/>
          <w:spacing w:val="20"/>
          <w:sz w:val="40"/>
          <w:szCs w:val="40"/>
        </w:rPr>
        <w:t xml:space="preserve"> scrutin</w:t>
      </w:r>
    </w:p>
    <w:p w14:paraId="327DDD99" w14:textId="0730B97B" w:rsidR="002208DF" w:rsidRPr="00BD2968" w:rsidRDefault="00FC0BBE" w:rsidP="002208DF">
      <w:pPr>
        <w:tabs>
          <w:tab w:val="right" w:pos="9638"/>
        </w:tabs>
        <w:spacing w:before="400" w:after="0" w:line="288" w:lineRule="auto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</w:t>
      </w:r>
      <w:r w:rsidR="0034230A">
        <w:rPr>
          <w:rFonts w:ascii="Times New Roman" w:hAnsi="Times New Roman" w:cs="Times New Roman"/>
          <w:color w:val="C00000"/>
        </w:rPr>
        <w:t>s scrutins s</w:t>
      </w:r>
      <w:r w:rsidR="00D12F50">
        <w:rPr>
          <w:rFonts w:ascii="Times New Roman" w:hAnsi="Times New Roman" w:cs="Times New Roman"/>
          <w:color w:val="C00000"/>
        </w:rPr>
        <w:t>e font au cours des « messes de scrutins »</w:t>
      </w:r>
      <w:r w:rsidR="002208DF" w:rsidRPr="00BD2968">
        <w:rPr>
          <w:rFonts w:ascii="Times New Roman" w:hAnsi="Times New Roman" w:cs="Times New Roman"/>
          <w:color w:val="C00000"/>
        </w:rPr>
        <w:tab/>
      </w:r>
      <w:r w:rsidR="002208DF" w:rsidRPr="00BD2968">
        <w:rPr>
          <w:rFonts w:ascii="Times New Roman" w:hAnsi="Times New Roman" w:cs="Times New Roman"/>
          <w:sz w:val="18"/>
          <w:szCs w:val="18"/>
        </w:rPr>
        <w:t xml:space="preserve">RICA </w:t>
      </w:r>
      <w:r w:rsidR="00B52363">
        <w:rPr>
          <w:rFonts w:ascii="Times New Roman" w:hAnsi="Times New Roman" w:cs="Times New Roman"/>
          <w:sz w:val="18"/>
          <w:szCs w:val="18"/>
        </w:rPr>
        <w:t>153</w:t>
      </w:r>
    </w:p>
    <w:p w14:paraId="73D7498C" w14:textId="4004FA91" w:rsidR="00D12F50" w:rsidRPr="00D12F50" w:rsidRDefault="00D12F50" w:rsidP="002208DF">
      <w:pPr>
        <w:spacing w:after="0" w:line="288" w:lineRule="auto"/>
        <w:rPr>
          <w:rFonts w:ascii="Times New Roman" w:hAnsi="Times New Roman" w:cs="Times New Roman"/>
          <w:color w:val="C00000"/>
        </w:rPr>
      </w:pPr>
      <w:r w:rsidRPr="009A608D">
        <w:rPr>
          <w:rFonts w:ascii="Times New Roman" w:hAnsi="Times New Roman" w:cs="Times New Roman"/>
          <w:color w:val="C00000"/>
        </w:rPr>
        <w:t>(3</w:t>
      </w:r>
      <w:r w:rsidRPr="009A608D">
        <w:rPr>
          <w:rFonts w:ascii="Times New Roman" w:hAnsi="Times New Roman" w:cs="Times New Roman"/>
          <w:color w:val="C00000"/>
          <w:vertAlign w:val="superscript"/>
        </w:rPr>
        <w:t>e</w:t>
      </w:r>
      <w:r w:rsidRPr="009A608D">
        <w:rPr>
          <w:rFonts w:ascii="Times New Roman" w:hAnsi="Times New Roman" w:cs="Times New Roman"/>
          <w:color w:val="C00000"/>
        </w:rPr>
        <w:t>, 4</w:t>
      </w:r>
      <w:r w:rsidRPr="009A608D">
        <w:rPr>
          <w:rFonts w:ascii="Times New Roman" w:hAnsi="Times New Roman" w:cs="Times New Roman"/>
          <w:color w:val="C00000"/>
          <w:vertAlign w:val="superscript"/>
        </w:rPr>
        <w:t>e</w:t>
      </w:r>
      <w:r w:rsidRPr="009A608D">
        <w:rPr>
          <w:rFonts w:ascii="Times New Roman" w:hAnsi="Times New Roman" w:cs="Times New Roman"/>
          <w:color w:val="C00000"/>
        </w:rPr>
        <w:t xml:space="preserve"> et 5</w:t>
      </w:r>
      <w:r w:rsidRPr="009A608D">
        <w:rPr>
          <w:rFonts w:ascii="Times New Roman" w:hAnsi="Times New Roman" w:cs="Times New Roman"/>
          <w:color w:val="C00000"/>
          <w:vertAlign w:val="superscript"/>
        </w:rPr>
        <w:t>e</w:t>
      </w:r>
      <w:r w:rsidRPr="009A608D">
        <w:rPr>
          <w:rFonts w:ascii="Times New Roman" w:hAnsi="Times New Roman" w:cs="Times New Roman"/>
          <w:color w:val="C00000"/>
        </w:rPr>
        <w:t xml:space="preserve"> dimanches de Carême)</w:t>
      </w:r>
      <w:r w:rsidR="00584A09" w:rsidRPr="009A608D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e</w:t>
      </w:r>
      <w:r w:rsidRPr="00D12F50">
        <w:rPr>
          <w:rFonts w:ascii="Times New Roman" w:hAnsi="Times New Roman" w:cs="Times New Roman"/>
          <w:color w:val="C00000"/>
        </w:rPr>
        <w:t>t l’on choisit les l</w:t>
      </w:r>
      <w:r>
        <w:rPr>
          <w:rFonts w:ascii="Times New Roman" w:hAnsi="Times New Roman" w:cs="Times New Roman"/>
          <w:color w:val="C00000"/>
        </w:rPr>
        <w:t>ectures de l’année A.</w:t>
      </w:r>
      <w:r w:rsidR="001A595E">
        <w:rPr>
          <w:rStyle w:val="Appelnotedebasdep"/>
          <w:rFonts w:ascii="Times New Roman" w:hAnsi="Times New Roman" w:cs="Times New Roman"/>
          <w:color w:val="C00000"/>
        </w:rPr>
        <w:footnoteReference w:id="1"/>
      </w:r>
    </w:p>
    <w:p w14:paraId="3D7EF4E5" w14:textId="1AEF5E11" w:rsidR="009A608D" w:rsidRPr="007D3402" w:rsidRDefault="00190AD0" w:rsidP="000A0A84">
      <w:pPr>
        <w:tabs>
          <w:tab w:val="right" w:pos="9638"/>
        </w:tabs>
        <w:spacing w:before="200" w:after="0" w:line="288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 xml:space="preserve">Cet </w:t>
      </w:r>
      <w:r w:rsidR="00F12195">
        <w:rPr>
          <w:rFonts w:ascii="Times New Roman" w:hAnsi="Times New Roman" w:cs="Times New Roman"/>
          <w:color w:val="C00000"/>
        </w:rPr>
        <w:t xml:space="preserve">extrait du rituel </w:t>
      </w:r>
      <w:r w:rsidR="009A608D">
        <w:rPr>
          <w:rFonts w:ascii="Times New Roman" w:hAnsi="Times New Roman" w:cs="Times New Roman"/>
          <w:color w:val="C00000"/>
        </w:rPr>
        <w:t xml:space="preserve">correspond au </w:t>
      </w:r>
      <w:r w:rsidR="00363843">
        <w:rPr>
          <w:rFonts w:ascii="Times New Roman" w:hAnsi="Times New Roman" w:cs="Times New Roman"/>
          <w:color w:val="C00000"/>
        </w:rPr>
        <w:t>deuxième</w:t>
      </w:r>
      <w:r w:rsidR="009A608D">
        <w:rPr>
          <w:rFonts w:ascii="Times New Roman" w:hAnsi="Times New Roman" w:cs="Times New Roman"/>
          <w:color w:val="C00000"/>
        </w:rPr>
        <w:t xml:space="preserve"> scrutin,</w:t>
      </w:r>
      <w:r w:rsidR="000A0A84">
        <w:rPr>
          <w:rFonts w:ascii="Times New Roman" w:hAnsi="Times New Roman" w:cs="Times New Roman"/>
          <w:color w:val="C00000"/>
        </w:rPr>
        <w:t xml:space="preserve"> </w:t>
      </w:r>
      <w:r w:rsidR="009A608D">
        <w:rPr>
          <w:rFonts w:ascii="Times New Roman" w:hAnsi="Times New Roman" w:cs="Times New Roman"/>
          <w:color w:val="C00000"/>
        </w:rPr>
        <w:t xml:space="preserve">célébré le </w:t>
      </w:r>
      <w:r w:rsidR="009B047D">
        <w:rPr>
          <w:rFonts w:ascii="Times New Roman" w:hAnsi="Times New Roman" w:cs="Times New Roman"/>
          <w:color w:val="C00000"/>
        </w:rPr>
        <w:t>4</w:t>
      </w:r>
      <w:r w:rsidR="009A608D" w:rsidRPr="009A608D">
        <w:rPr>
          <w:rFonts w:ascii="Times New Roman" w:hAnsi="Times New Roman" w:cs="Times New Roman"/>
          <w:color w:val="C00000"/>
          <w:vertAlign w:val="superscript"/>
        </w:rPr>
        <w:t>e</w:t>
      </w:r>
      <w:r w:rsidR="009A608D">
        <w:rPr>
          <w:rFonts w:ascii="Times New Roman" w:hAnsi="Times New Roman" w:cs="Times New Roman"/>
          <w:color w:val="C00000"/>
        </w:rPr>
        <w:t xml:space="preserve"> dimanche de Carême</w:t>
      </w:r>
      <w:r w:rsidR="000D6929">
        <w:rPr>
          <w:rFonts w:ascii="Times New Roman" w:hAnsi="Times New Roman" w:cs="Times New Roman"/>
          <w:color w:val="C00000"/>
        </w:rPr>
        <w:t>.</w:t>
      </w:r>
      <w:r w:rsidR="00F56516">
        <w:rPr>
          <w:rFonts w:ascii="Times New Roman" w:hAnsi="Times New Roman" w:cs="Times New Roman"/>
          <w:color w:val="C00000"/>
        </w:rPr>
        <w:tab/>
      </w:r>
      <w:r w:rsidR="00F56516" w:rsidRPr="007D3402">
        <w:rPr>
          <w:rFonts w:ascii="Times New Roman" w:hAnsi="Times New Roman" w:cs="Times New Roman"/>
          <w:sz w:val="18"/>
          <w:szCs w:val="18"/>
        </w:rPr>
        <w:t>RICA 161</w:t>
      </w:r>
    </w:p>
    <w:p w14:paraId="5AE517BC" w14:textId="249FDFF8" w:rsidR="00547155" w:rsidRPr="001E7935" w:rsidRDefault="00547155" w:rsidP="000A0A84">
      <w:pPr>
        <w:tabs>
          <w:tab w:val="right" w:pos="9638"/>
        </w:tabs>
        <w:spacing w:before="200" w:after="0" w:line="288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</w:t>
      </w:r>
      <w:r w:rsidR="008E6B93">
        <w:rPr>
          <w:rFonts w:ascii="Times New Roman" w:hAnsi="Times New Roman" w:cs="Times New Roman"/>
          <w:color w:val="C00000"/>
        </w:rPr>
        <w:t>’onction d’huile des catéchumènes peut être célébrée à différents moments.</w:t>
      </w:r>
      <w:r>
        <w:rPr>
          <w:rFonts w:ascii="Times New Roman" w:hAnsi="Times New Roman" w:cs="Times New Roman"/>
          <w:color w:val="C00000"/>
        </w:rPr>
        <w:tab/>
      </w:r>
      <w:r w:rsidRPr="001E7935">
        <w:rPr>
          <w:rFonts w:ascii="Times New Roman" w:hAnsi="Times New Roman" w:cs="Times New Roman"/>
          <w:sz w:val="18"/>
          <w:szCs w:val="18"/>
        </w:rPr>
        <w:t xml:space="preserve">RICA </w:t>
      </w:r>
      <w:r w:rsidR="008E6B93">
        <w:rPr>
          <w:rFonts w:ascii="Times New Roman" w:hAnsi="Times New Roman" w:cs="Times New Roman"/>
          <w:sz w:val="18"/>
          <w:szCs w:val="18"/>
        </w:rPr>
        <w:t>121, 200</w:t>
      </w:r>
    </w:p>
    <w:p w14:paraId="29072C65" w14:textId="684E1279" w:rsidR="0038247E" w:rsidRDefault="0038247E" w:rsidP="001E7935">
      <w:pPr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Pour des raisons de commodité, elle est proposée dans le cadre d</w:t>
      </w:r>
      <w:r w:rsidR="00EB5CAD">
        <w:rPr>
          <w:rFonts w:ascii="Times New Roman" w:hAnsi="Times New Roman" w:cs="Times New Roman"/>
          <w:color w:val="C00000"/>
        </w:rPr>
        <w:t>e cette célébration.</w:t>
      </w:r>
    </w:p>
    <w:p w14:paraId="0DBD0FD9" w14:textId="1934B349" w:rsidR="007637A0" w:rsidRPr="00BD2968" w:rsidRDefault="00D12F50" w:rsidP="007637A0">
      <w:pPr>
        <w:tabs>
          <w:tab w:val="right" w:pos="9638"/>
        </w:tabs>
        <w:spacing w:before="200"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scrutin</w:t>
      </w:r>
      <w:r w:rsidR="000419D5">
        <w:rPr>
          <w:rFonts w:ascii="Times New Roman" w:hAnsi="Times New Roman" w:cs="Times New Roman"/>
          <w:color w:val="C00000"/>
        </w:rPr>
        <w:t xml:space="preserve"> est</w:t>
      </w:r>
      <w:r>
        <w:rPr>
          <w:rFonts w:ascii="Times New Roman" w:hAnsi="Times New Roman" w:cs="Times New Roman"/>
          <w:color w:val="C00000"/>
        </w:rPr>
        <w:t xml:space="preserve"> célébré par le prêtre qui préside l’assemblée.</w:t>
      </w:r>
      <w:r w:rsidR="007637A0" w:rsidRPr="00BD2968">
        <w:rPr>
          <w:rFonts w:ascii="Times New Roman" w:hAnsi="Times New Roman" w:cs="Times New Roman"/>
          <w:color w:val="C00000"/>
        </w:rPr>
        <w:tab/>
      </w:r>
      <w:r w:rsidR="007637A0" w:rsidRPr="00BD2968">
        <w:rPr>
          <w:rFonts w:ascii="Times New Roman" w:hAnsi="Times New Roman" w:cs="Times New Roman"/>
          <w:sz w:val="18"/>
          <w:szCs w:val="18"/>
        </w:rPr>
        <w:t>RICA 1</w:t>
      </w:r>
      <w:r>
        <w:rPr>
          <w:rFonts w:ascii="Times New Roman" w:hAnsi="Times New Roman" w:cs="Times New Roman"/>
          <w:sz w:val="18"/>
          <w:szCs w:val="18"/>
        </w:rPr>
        <w:t>52</w:t>
      </w:r>
    </w:p>
    <w:p w14:paraId="727CB303" w14:textId="4EF931AF" w:rsidR="00BD2968" w:rsidRPr="00BD2968" w:rsidRDefault="000702A9" w:rsidP="00B75E0F">
      <w:pPr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Il se </w:t>
      </w:r>
      <w:r w:rsidR="000419D5">
        <w:rPr>
          <w:rFonts w:ascii="Times New Roman" w:hAnsi="Times New Roman" w:cs="Times New Roman"/>
          <w:color w:val="C00000"/>
        </w:rPr>
        <w:t>fait</w:t>
      </w:r>
      <w:r>
        <w:rPr>
          <w:rFonts w:ascii="Times New Roman" w:hAnsi="Times New Roman" w:cs="Times New Roman"/>
          <w:color w:val="C00000"/>
        </w:rPr>
        <w:t xml:space="preserve"> après l’homélie.</w:t>
      </w:r>
    </w:p>
    <w:p w14:paraId="01D50161" w14:textId="7A87CB8D" w:rsidR="00BE2C0F" w:rsidRPr="00BD2968" w:rsidRDefault="005938F0" w:rsidP="00655273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9A608D">
        <w:rPr>
          <w:rFonts w:ascii="Times New Roman" w:hAnsi="Times New Roman" w:cs="Times New Roman"/>
          <w:smallCaps/>
          <w:spacing w:val="20"/>
          <w:sz w:val="28"/>
          <w:szCs w:val="28"/>
        </w:rPr>
        <w:t>prière silencieuse</w:t>
      </w:r>
    </w:p>
    <w:p w14:paraId="6FFDDD54" w14:textId="3B03B211" w:rsidR="009A608D" w:rsidRDefault="007A0C13" w:rsidP="007A0C13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appelés se placent avec leurs parrains et marraines devant le célébrant</w:t>
      </w:r>
      <w:r w:rsidR="009A608D" w:rsidRPr="00BD2968">
        <w:rPr>
          <w:rFonts w:ascii="Times New Roman" w:hAnsi="Times New Roman" w:cs="Times New Roman"/>
          <w:color w:val="C00000"/>
        </w:rPr>
        <w:tab/>
      </w:r>
      <w:r w:rsidR="009A608D" w:rsidRPr="00BD2968">
        <w:rPr>
          <w:rFonts w:ascii="Times New Roman" w:hAnsi="Times New Roman" w:cs="Times New Roman"/>
          <w:sz w:val="18"/>
          <w:szCs w:val="18"/>
        </w:rPr>
        <w:t>RICA 1</w:t>
      </w:r>
      <w:r w:rsidR="00B161DB">
        <w:rPr>
          <w:rFonts w:ascii="Times New Roman" w:hAnsi="Times New Roman" w:cs="Times New Roman"/>
          <w:sz w:val="18"/>
          <w:szCs w:val="18"/>
        </w:rPr>
        <w:t>62</w:t>
      </w:r>
    </w:p>
    <w:p w14:paraId="796A641B" w14:textId="77777777" w:rsidR="00561604" w:rsidRDefault="008B292C" w:rsidP="00655273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Celui-ci, tourné vers les fidèles, les invite à prier en silence pour les appelés,</w:t>
      </w:r>
    </w:p>
    <w:p w14:paraId="391BA4FD" w14:textId="77777777" w:rsidR="003B4B51" w:rsidRDefault="008B292C" w:rsidP="00561604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en demandant la persévérance dans la conversion,</w:t>
      </w:r>
    </w:p>
    <w:p w14:paraId="38AEEEA8" w14:textId="55DA7732" w:rsidR="008B292C" w:rsidRDefault="008B292C" w:rsidP="00561604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sens du péché et la vraie liberté des enfants de Dieu.</w:t>
      </w:r>
    </w:p>
    <w:p w14:paraId="393AA89E" w14:textId="77777777" w:rsidR="003B4B51" w:rsidRDefault="00561604" w:rsidP="003B4B51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Puis, tournés vers les appelés,</w:t>
      </w:r>
      <w:r w:rsidR="003B4B51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il les invite à prier en silence</w:t>
      </w:r>
    </w:p>
    <w:p w14:paraId="614AE7DF" w14:textId="7647822D" w:rsidR="00561604" w:rsidRDefault="00561604" w:rsidP="003B4B51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et même à exprimer leur esprit de pénitence</w:t>
      </w:r>
      <w:r w:rsidR="003B4B51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en s’inclinant (ou en s’agenouillant).</w:t>
      </w:r>
    </w:p>
    <w:p w14:paraId="073C8478" w14:textId="0F6643FD" w:rsidR="00561604" w:rsidRDefault="00561604" w:rsidP="00561604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Il conclut en disant :</w:t>
      </w:r>
    </w:p>
    <w:p w14:paraId="635A7961" w14:textId="77777777" w:rsidR="00041430" w:rsidRDefault="00561604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Vous qui êtes appelés par Dieu,</w:t>
      </w:r>
    </w:p>
    <w:p w14:paraId="650971DD" w14:textId="06E04821" w:rsidR="00561604" w:rsidRDefault="00561604" w:rsidP="0004143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inclinez-vous </w:t>
      </w:r>
      <w:r w:rsidRPr="00AF646D">
        <w:rPr>
          <w:rFonts w:ascii="Times New Roman" w:hAnsi="Times New Roman" w:cs="Times New Roman"/>
        </w:rPr>
        <w:t>(</w:t>
      </w:r>
      <w:r w:rsidRPr="00561604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b/>
          <w:bCs/>
        </w:rPr>
        <w:t xml:space="preserve"> mettez-vous à genoux</w:t>
      </w:r>
      <w:r w:rsidRPr="00AF646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bCs/>
        </w:rPr>
        <w:t xml:space="preserve"> devant lui,</w:t>
      </w:r>
      <w:r w:rsidR="003B4B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et prions.</w:t>
      </w:r>
    </w:p>
    <w:p w14:paraId="7C076CDD" w14:textId="38FA5B7E" w:rsidR="005938F0" w:rsidRPr="00BD2968" w:rsidRDefault="00AF646D" w:rsidP="001B7B55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appelés s’inclinent (ou se mettent à genoux).</w:t>
      </w:r>
      <w:r w:rsidR="001B7B55">
        <w:rPr>
          <w:rFonts w:ascii="Times New Roman" w:hAnsi="Times New Roman" w:cs="Times New Roman"/>
          <w:color w:val="C00000"/>
        </w:rPr>
        <w:t xml:space="preserve"> </w:t>
      </w:r>
      <w:r w:rsidR="009A6C63">
        <w:rPr>
          <w:rFonts w:ascii="Times New Roman" w:hAnsi="Times New Roman" w:cs="Times New Roman"/>
          <w:color w:val="C00000"/>
        </w:rPr>
        <w:t>T</w:t>
      </w:r>
      <w:r>
        <w:rPr>
          <w:rFonts w:ascii="Times New Roman" w:hAnsi="Times New Roman" w:cs="Times New Roman"/>
          <w:color w:val="C00000"/>
        </w:rPr>
        <w:t>ous prient en silence pendant un moment.</w:t>
      </w:r>
    </w:p>
    <w:p w14:paraId="4569AA8C" w14:textId="525E37FD" w:rsidR="00D47AC8" w:rsidRPr="00BD2968" w:rsidRDefault="00D47AC8" w:rsidP="0027783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AF646D">
        <w:rPr>
          <w:rFonts w:ascii="Times New Roman" w:hAnsi="Times New Roman" w:cs="Times New Roman"/>
          <w:smallCaps/>
          <w:spacing w:val="20"/>
          <w:sz w:val="28"/>
          <w:szCs w:val="28"/>
        </w:rPr>
        <w:t xml:space="preserve">prière </w:t>
      </w:r>
      <w:r w:rsidR="007D522D">
        <w:rPr>
          <w:rFonts w:ascii="Times New Roman" w:hAnsi="Times New Roman" w:cs="Times New Roman"/>
          <w:smallCaps/>
          <w:spacing w:val="20"/>
          <w:sz w:val="28"/>
          <w:szCs w:val="28"/>
        </w:rPr>
        <w:t>pour les appelés</w:t>
      </w:r>
    </w:p>
    <w:p w14:paraId="01C09CEC" w14:textId="1EB6B89E" w:rsidR="00D47AC8" w:rsidRDefault="00AF646D" w:rsidP="00A776FE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Le célébrant demande aux appelés de se relever</w:t>
      </w:r>
      <w:r w:rsidR="00A776FE" w:rsidRPr="00BD2968">
        <w:rPr>
          <w:rFonts w:ascii="Times New Roman" w:hAnsi="Times New Roman" w:cs="Times New Roman"/>
          <w:color w:val="C00000"/>
        </w:rPr>
        <w:tab/>
      </w:r>
      <w:r w:rsidR="00A776FE" w:rsidRPr="00BD2968">
        <w:rPr>
          <w:rFonts w:ascii="Times New Roman" w:hAnsi="Times New Roman" w:cs="Times New Roman"/>
          <w:sz w:val="18"/>
          <w:szCs w:val="18"/>
        </w:rPr>
        <w:t>RICA 1</w:t>
      </w:r>
      <w:r w:rsidR="007D522D">
        <w:rPr>
          <w:rFonts w:ascii="Times New Roman" w:hAnsi="Times New Roman" w:cs="Times New Roman"/>
          <w:sz w:val="18"/>
          <w:szCs w:val="18"/>
        </w:rPr>
        <w:t>63</w:t>
      </w:r>
    </w:p>
    <w:p w14:paraId="2AAFC460" w14:textId="7FECB9FE" w:rsidR="00AF646D" w:rsidRDefault="00AF646D" w:rsidP="00AF646D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</w:t>
      </w:r>
      <w:r w:rsidRPr="00AF646D">
        <w:rPr>
          <w:rFonts w:ascii="Times New Roman" w:hAnsi="Times New Roman" w:cs="Times New Roman"/>
          <w:color w:val="C00000"/>
        </w:rPr>
        <w:t>t invite les parrains et marraines à poser la main droite</w:t>
      </w:r>
      <w:r w:rsidR="00D50B47">
        <w:rPr>
          <w:rFonts w:ascii="Times New Roman" w:hAnsi="Times New Roman" w:cs="Times New Roman"/>
          <w:color w:val="C00000"/>
        </w:rPr>
        <w:t xml:space="preserve"> </w:t>
      </w:r>
      <w:r w:rsidRPr="00AF646D">
        <w:rPr>
          <w:rFonts w:ascii="Times New Roman" w:hAnsi="Times New Roman" w:cs="Times New Roman"/>
          <w:color w:val="C00000"/>
        </w:rPr>
        <w:t>sur l’épaule de leur filleul.</w:t>
      </w:r>
    </w:p>
    <w:p w14:paraId="1D192944" w14:textId="6C7C8154" w:rsidR="00D50B47" w:rsidRDefault="00D50B47" w:rsidP="00D50B47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 :</w:t>
      </w:r>
    </w:p>
    <w:p w14:paraId="1E7F73C7" w14:textId="77777777" w:rsidR="00972A66" w:rsidRDefault="00AF646D" w:rsidP="00D50B4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50B47">
        <w:rPr>
          <w:rFonts w:ascii="Times New Roman" w:hAnsi="Times New Roman" w:cs="Times New Roman"/>
          <w:b/>
          <w:bCs/>
        </w:rPr>
        <w:t xml:space="preserve">Prions pour </w:t>
      </w:r>
      <w:r w:rsidR="00AF6048">
        <w:rPr>
          <w:rFonts w:ascii="Times New Roman" w:hAnsi="Times New Roman" w:cs="Times New Roman"/>
          <w:b/>
          <w:bCs/>
        </w:rPr>
        <w:t>les catéchumènes que Dieu a appelés :</w:t>
      </w:r>
    </w:p>
    <w:p w14:paraId="38DEBC62" w14:textId="77777777" w:rsidR="00972A66" w:rsidRDefault="00AF6048" w:rsidP="00972A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qu’ils demeurent saints en sa présence et qu’ils témoins authentiques</w:t>
      </w:r>
    </w:p>
    <w:p w14:paraId="46586CDE" w14:textId="215E4737" w:rsidR="00AF6048" w:rsidRDefault="00AF6048" w:rsidP="00972A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des paroles de la vie éternelle.</w:t>
      </w:r>
    </w:p>
    <w:p w14:paraId="0DA3BAB6" w14:textId="29CB3BB9" w:rsidR="005B0100" w:rsidRPr="00BD2968" w:rsidRDefault="00A96E2F" w:rsidP="00DD7D33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baptisé(e) :</w:t>
      </w:r>
      <w:r w:rsidR="00F805A3">
        <w:rPr>
          <w:rFonts w:ascii="Times New Roman" w:hAnsi="Times New Roman" w:cs="Times New Roman"/>
          <w:color w:val="C00000"/>
        </w:rPr>
        <w:tab/>
      </w:r>
      <w:r w:rsidR="00F805A3" w:rsidRPr="00DC0915">
        <w:rPr>
          <w:rFonts w:ascii="Times New Roman" w:hAnsi="Times New Roman" w:cs="Times New Roman"/>
          <w:sz w:val="18"/>
          <w:szCs w:val="18"/>
        </w:rPr>
        <w:t>RICA 1</w:t>
      </w:r>
      <w:r w:rsidR="00631DDD">
        <w:rPr>
          <w:rFonts w:ascii="Times New Roman" w:hAnsi="Times New Roman" w:cs="Times New Roman"/>
          <w:sz w:val="18"/>
          <w:szCs w:val="18"/>
        </w:rPr>
        <w:t>64/1</w:t>
      </w:r>
    </w:p>
    <w:p w14:paraId="494C1DFD" w14:textId="77777777" w:rsidR="004C4528" w:rsidRDefault="004C4528" w:rsidP="004C4528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4C4528">
        <w:rPr>
          <w:rFonts w:ascii="Times New Roman" w:hAnsi="Times New Roman" w:cs="Times New Roman"/>
          <w:b/>
          <w:bCs/>
        </w:rPr>
        <w:t>Pour que Dieu lui-même, ayant chassé toute ténèbre,</w:t>
      </w:r>
    </w:p>
    <w:p w14:paraId="15C178DC" w14:textId="77777777" w:rsidR="00D95700" w:rsidRDefault="004C4528" w:rsidP="004C452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4C4528">
        <w:rPr>
          <w:rFonts w:ascii="Times New Roman" w:hAnsi="Times New Roman" w:cs="Times New Roman"/>
          <w:b/>
          <w:bCs/>
        </w:rPr>
        <w:t>illumine le cœur des catéchumènes</w:t>
      </w:r>
      <w:r>
        <w:rPr>
          <w:rFonts w:ascii="Times New Roman" w:hAnsi="Times New Roman" w:cs="Times New Roman"/>
          <w:b/>
          <w:bCs/>
        </w:rPr>
        <w:t>,</w:t>
      </w:r>
    </w:p>
    <w:p w14:paraId="552757A4" w14:textId="37D8DDCB" w:rsidR="004C4528" w:rsidRPr="004C4528" w:rsidRDefault="004C4528" w:rsidP="004C452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4C4528">
        <w:rPr>
          <w:rFonts w:ascii="Times New Roman" w:hAnsi="Times New Roman" w:cs="Times New Roman"/>
          <w:b/>
          <w:bCs/>
        </w:rPr>
        <w:t>rions le Seigneur.</w:t>
      </w:r>
    </w:p>
    <w:p w14:paraId="0F538836" w14:textId="77777777" w:rsidR="004C4528" w:rsidRPr="0075233D" w:rsidRDefault="004C4528" w:rsidP="004C4528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 xml:space="preserve">R/ Seigneur, exauce-nous. </w:t>
      </w:r>
      <w:r w:rsidRPr="005B6D5C">
        <w:rPr>
          <w:rFonts w:ascii="Times New Roman" w:hAnsi="Times New Roman" w:cs="Times New Roman"/>
          <w:color w:val="C00000"/>
        </w:rPr>
        <w:t>(ou un autre refrain)</w:t>
      </w:r>
    </w:p>
    <w:p w14:paraId="129D2815" w14:textId="77777777" w:rsidR="004C4528" w:rsidRDefault="004C4528" w:rsidP="004C4528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  <w:sectPr w:rsidR="004C4528" w:rsidSect="005622D4">
          <w:footerReference w:type="default" r:id="rId8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32D1084C" w14:textId="77777777" w:rsidR="00597AF1" w:rsidRDefault="004C4528" w:rsidP="004C4528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4C4528">
        <w:rPr>
          <w:rFonts w:ascii="Times New Roman" w:hAnsi="Times New Roman" w:cs="Times New Roman"/>
          <w:b/>
          <w:bCs/>
        </w:rPr>
        <w:lastRenderedPageBreak/>
        <w:t>Pour que Dieu lui-même les conduise à son Christ,</w:t>
      </w:r>
    </w:p>
    <w:p w14:paraId="4B8959BA" w14:textId="77777777" w:rsidR="00D95700" w:rsidRDefault="004C4528" w:rsidP="00597AF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4C4528">
        <w:rPr>
          <w:rFonts w:ascii="Times New Roman" w:hAnsi="Times New Roman" w:cs="Times New Roman"/>
          <w:b/>
          <w:bCs/>
        </w:rPr>
        <w:t>lumière venue en ce monde</w:t>
      </w:r>
      <w:r w:rsidR="00597AF1">
        <w:rPr>
          <w:rFonts w:ascii="Times New Roman" w:hAnsi="Times New Roman" w:cs="Times New Roman"/>
          <w:b/>
          <w:bCs/>
        </w:rPr>
        <w:t>,</w:t>
      </w:r>
    </w:p>
    <w:p w14:paraId="59F2B526" w14:textId="35384A5B" w:rsidR="004C4528" w:rsidRPr="004C4528" w:rsidRDefault="00597AF1" w:rsidP="00597AF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="004C4528" w:rsidRPr="004C4528">
        <w:rPr>
          <w:rFonts w:ascii="Times New Roman" w:hAnsi="Times New Roman" w:cs="Times New Roman"/>
          <w:b/>
          <w:bCs/>
        </w:rPr>
        <w:t>rions le Seigneur. R/</w:t>
      </w:r>
    </w:p>
    <w:p w14:paraId="1921CA19" w14:textId="77777777" w:rsidR="00597AF1" w:rsidRDefault="004C4528" w:rsidP="004C4528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4C4528">
        <w:rPr>
          <w:rFonts w:ascii="Times New Roman" w:hAnsi="Times New Roman" w:cs="Times New Roman"/>
          <w:b/>
          <w:bCs/>
        </w:rPr>
        <w:t>Pour qu’ils ouvrent leur cœur,</w:t>
      </w:r>
    </w:p>
    <w:p w14:paraId="3E00281A" w14:textId="77777777" w:rsidR="00D95700" w:rsidRDefault="004C4528" w:rsidP="00597AF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4C4528">
        <w:rPr>
          <w:rFonts w:ascii="Times New Roman" w:hAnsi="Times New Roman" w:cs="Times New Roman"/>
          <w:b/>
          <w:bCs/>
        </w:rPr>
        <w:t>et confessent que Dieu est lumière et vérité</w:t>
      </w:r>
      <w:r w:rsidR="00597AF1">
        <w:rPr>
          <w:rFonts w:ascii="Times New Roman" w:hAnsi="Times New Roman" w:cs="Times New Roman"/>
          <w:b/>
          <w:bCs/>
        </w:rPr>
        <w:t>,</w:t>
      </w:r>
    </w:p>
    <w:p w14:paraId="4F1C5782" w14:textId="225F5302" w:rsidR="004C4528" w:rsidRPr="004C4528" w:rsidRDefault="00597AF1" w:rsidP="00597AF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="004C4528" w:rsidRPr="004C4528">
        <w:rPr>
          <w:rFonts w:ascii="Times New Roman" w:hAnsi="Times New Roman" w:cs="Times New Roman"/>
          <w:b/>
          <w:bCs/>
        </w:rPr>
        <w:t>rions le Seigneur. R/</w:t>
      </w:r>
    </w:p>
    <w:p w14:paraId="319C8FB9" w14:textId="77777777" w:rsidR="00597AF1" w:rsidRDefault="004C4528" w:rsidP="004C4528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4C4528">
        <w:rPr>
          <w:rFonts w:ascii="Times New Roman" w:hAnsi="Times New Roman" w:cs="Times New Roman"/>
          <w:b/>
          <w:bCs/>
        </w:rPr>
        <w:t>Pour qu’ils soient guéris par lui,</w:t>
      </w:r>
    </w:p>
    <w:p w14:paraId="711BCA28" w14:textId="77777777" w:rsidR="00796394" w:rsidRDefault="004C4528" w:rsidP="00597AF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4C4528">
        <w:rPr>
          <w:rFonts w:ascii="Times New Roman" w:hAnsi="Times New Roman" w:cs="Times New Roman"/>
          <w:b/>
          <w:bCs/>
        </w:rPr>
        <w:t>et ne se laissent pas séduire par l’incroyance de ce monde</w:t>
      </w:r>
      <w:r w:rsidR="00597AF1">
        <w:rPr>
          <w:rFonts w:ascii="Times New Roman" w:hAnsi="Times New Roman" w:cs="Times New Roman"/>
          <w:b/>
          <w:bCs/>
        </w:rPr>
        <w:t>,</w:t>
      </w:r>
    </w:p>
    <w:p w14:paraId="0D55F4DD" w14:textId="2EEDBA96" w:rsidR="004C4528" w:rsidRPr="004C4528" w:rsidRDefault="00597AF1" w:rsidP="00597AF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="004C4528" w:rsidRPr="004C4528">
        <w:rPr>
          <w:rFonts w:ascii="Times New Roman" w:hAnsi="Times New Roman" w:cs="Times New Roman"/>
          <w:b/>
          <w:bCs/>
        </w:rPr>
        <w:t>rions le Seigneur. R/</w:t>
      </w:r>
    </w:p>
    <w:p w14:paraId="0311AA85" w14:textId="77777777" w:rsidR="00597AF1" w:rsidRDefault="004C4528" w:rsidP="004C4528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4C4528">
        <w:rPr>
          <w:rFonts w:ascii="Times New Roman" w:hAnsi="Times New Roman" w:cs="Times New Roman"/>
          <w:b/>
          <w:bCs/>
        </w:rPr>
        <w:t>Pour qu’en étant sauvés par celui qui a enlevé le péché du monde,</w:t>
      </w:r>
    </w:p>
    <w:p w14:paraId="53AA16C3" w14:textId="77777777" w:rsidR="00796394" w:rsidRDefault="004C4528" w:rsidP="00597AF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4C4528">
        <w:rPr>
          <w:rFonts w:ascii="Times New Roman" w:hAnsi="Times New Roman" w:cs="Times New Roman"/>
          <w:b/>
          <w:bCs/>
        </w:rPr>
        <w:t>ils soient délivrés de l’oppression du péché</w:t>
      </w:r>
      <w:r w:rsidR="00597AF1">
        <w:rPr>
          <w:rFonts w:ascii="Times New Roman" w:hAnsi="Times New Roman" w:cs="Times New Roman"/>
          <w:b/>
          <w:bCs/>
        </w:rPr>
        <w:t>,</w:t>
      </w:r>
    </w:p>
    <w:p w14:paraId="359F8592" w14:textId="48C89FDF" w:rsidR="004C4528" w:rsidRPr="004C4528" w:rsidRDefault="00597AF1" w:rsidP="00597AF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="004C4528" w:rsidRPr="004C4528">
        <w:rPr>
          <w:rFonts w:ascii="Times New Roman" w:hAnsi="Times New Roman" w:cs="Times New Roman"/>
          <w:b/>
          <w:bCs/>
        </w:rPr>
        <w:t>rions le Seigneur. R/</w:t>
      </w:r>
    </w:p>
    <w:p w14:paraId="251AA0A7" w14:textId="77777777" w:rsidR="00597AF1" w:rsidRDefault="004C4528" w:rsidP="004C4528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4C4528">
        <w:rPr>
          <w:rFonts w:ascii="Times New Roman" w:hAnsi="Times New Roman" w:cs="Times New Roman"/>
          <w:b/>
          <w:bCs/>
        </w:rPr>
        <w:t>Pour qu’ils soient illuminés par l’Esprit, confessent toujours l’Evangile du salut</w:t>
      </w:r>
    </w:p>
    <w:p w14:paraId="0FA20B36" w14:textId="77777777" w:rsidR="00796394" w:rsidRDefault="004C4528" w:rsidP="00597AF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4C4528">
        <w:rPr>
          <w:rFonts w:ascii="Times New Roman" w:hAnsi="Times New Roman" w:cs="Times New Roman"/>
          <w:b/>
          <w:bCs/>
        </w:rPr>
        <w:t>et le transmettent aux autres</w:t>
      </w:r>
      <w:r w:rsidR="00597AF1">
        <w:rPr>
          <w:rFonts w:ascii="Times New Roman" w:hAnsi="Times New Roman" w:cs="Times New Roman"/>
          <w:b/>
          <w:bCs/>
        </w:rPr>
        <w:t>,</w:t>
      </w:r>
    </w:p>
    <w:p w14:paraId="43D41039" w14:textId="6482F947" w:rsidR="004C4528" w:rsidRPr="004C4528" w:rsidRDefault="00597AF1" w:rsidP="00597AF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="004C4528" w:rsidRPr="004C4528">
        <w:rPr>
          <w:rFonts w:ascii="Times New Roman" w:hAnsi="Times New Roman" w:cs="Times New Roman"/>
          <w:b/>
          <w:bCs/>
        </w:rPr>
        <w:t>rions le Seigneur. R/</w:t>
      </w:r>
    </w:p>
    <w:p w14:paraId="69FAB139" w14:textId="77777777" w:rsidR="00597AF1" w:rsidRDefault="00597AF1" w:rsidP="004C4528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que nous vivions de telle manière que nous soyons vraiment</w:t>
      </w:r>
    </w:p>
    <w:p w14:paraId="77324B45" w14:textId="77777777" w:rsidR="00796394" w:rsidRDefault="00597AF1" w:rsidP="00597AF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lumière du monde dans le Christ,</w:t>
      </w:r>
    </w:p>
    <w:p w14:paraId="2FBDE123" w14:textId="27335435" w:rsidR="00597AF1" w:rsidRDefault="00597AF1" w:rsidP="00597AF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 le Seigneur. R/</w:t>
      </w:r>
    </w:p>
    <w:p w14:paraId="5E989A3D" w14:textId="77777777" w:rsidR="00597AF1" w:rsidRDefault="004C4528" w:rsidP="004C4528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4C4528">
        <w:rPr>
          <w:rFonts w:ascii="Times New Roman" w:hAnsi="Times New Roman" w:cs="Times New Roman"/>
          <w:b/>
          <w:bCs/>
        </w:rPr>
        <w:t>Pour que tous les habitants du monde connaissent le Dieu créateur,</w:t>
      </w:r>
    </w:p>
    <w:p w14:paraId="68F6D114" w14:textId="77777777" w:rsidR="00796394" w:rsidRDefault="004C4528" w:rsidP="00597AF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4C4528">
        <w:rPr>
          <w:rFonts w:ascii="Times New Roman" w:hAnsi="Times New Roman" w:cs="Times New Roman"/>
          <w:b/>
          <w:bCs/>
        </w:rPr>
        <w:t>celui qui donne à tout être humain l’Esprit et la vie</w:t>
      </w:r>
      <w:r w:rsidR="00796394">
        <w:rPr>
          <w:rFonts w:ascii="Times New Roman" w:hAnsi="Times New Roman" w:cs="Times New Roman"/>
          <w:b/>
          <w:bCs/>
        </w:rPr>
        <w:t>,</w:t>
      </w:r>
    </w:p>
    <w:p w14:paraId="397F40E9" w14:textId="5FBFE233" w:rsidR="004C4528" w:rsidRPr="004C4528" w:rsidRDefault="00796394" w:rsidP="00597AF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="004C4528" w:rsidRPr="004C4528">
        <w:rPr>
          <w:rFonts w:ascii="Times New Roman" w:hAnsi="Times New Roman" w:cs="Times New Roman"/>
          <w:b/>
          <w:bCs/>
        </w:rPr>
        <w:t>rions le Seigneur. R/</w:t>
      </w:r>
    </w:p>
    <w:p w14:paraId="23A4C4D7" w14:textId="1A7BE1D7" w:rsidR="00063C87" w:rsidRPr="00BD2968" w:rsidRDefault="00063C87" w:rsidP="00063C8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913334">
        <w:rPr>
          <w:rFonts w:ascii="Times New Roman" w:hAnsi="Times New Roman" w:cs="Times New Roman"/>
          <w:smallCaps/>
          <w:spacing w:val="20"/>
          <w:sz w:val="28"/>
          <w:szCs w:val="28"/>
        </w:rPr>
        <w:t>exorcisme</w:t>
      </w:r>
    </w:p>
    <w:p w14:paraId="36A28753" w14:textId="5C744998" w:rsidR="00120ACC" w:rsidRPr="00BD2968" w:rsidRDefault="00370BEC" w:rsidP="00A776FE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Après la prière, le célébrant se tourne vers les appelés :</w:t>
      </w:r>
      <w:r w:rsidR="00A776FE" w:rsidRPr="00BD2968">
        <w:rPr>
          <w:rFonts w:ascii="Times New Roman" w:hAnsi="Times New Roman" w:cs="Times New Roman"/>
          <w:color w:val="C00000"/>
        </w:rPr>
        <w:tab/>
      </w:r>
      <w:r w:rsidR="00A776FE" w:rsidRPr="00BD2968">
        <w:rPr>
          <w:rFonts w:ascii="Times New Roman" w:hAnsi="Times New Roman" w:cs="Times New Roman"/>
          <w:sz w:val="18"/>
          <w:szCs w:val="18"/>
        </w:rPr>
        <w:t>RICA 1</w:t>
      </w:r>
      <w:r w:rsidR="00597AF1">
        <w:rPr>
          <w:rFonts w:ascii="Times New Roman" w:hAnsi="Times New Roman" w:cs="Times New Roman"/>
          <w:sz w:val="18"/>
          <w:szCs w:val="18"/>
        </w:rPr>
        <w:t>65/1</w:t>
      </w:r>
    </w:p>
    <w:p w14:paraId="0DF96E1E" w14:textId="0E9CC7B9" w:rsidR="005F2AB5" w:rsidRDefault="00D71EF0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Prions.</w:t>
      </w:r>
    </w:p>
    <w:p w14:paraId="67849529" w14:textId="77777777" w:rsidR="00190AD0" w:rsidRDefault="00190AD0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Père de toute clarté,</w:t>
      </w:r>
    </w:p>
    <w:p w14:paraId="2D1471FE" w14:textId="77777777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toi qui donnas à l’aveugle-né de croire en ton Fils</w:t>
      </w:r>
    </w:p>
    <w:p w14:paraId="3EB83715" w14:textId="77777777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d’entrer par cette foi dans le royaume de ta lumière,</w:t>
      </w:r>
    </w:p>
    <w:p w14:paraId="748BF94F" w14:textId="77777777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fais que ces catéchumènes soient libérés</w:t>
      </w:r>
    </w:p>
    <w:p w14:paraId="153E3008" w14:textId="77777777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 toute erreur qui les enferme et les aveugle ;</w:t>
      </w:r>
    </w:p>
    <w:p w14:paraId="45826D09" w14:textId="77777777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donne-leur la grâce de s’enraciner fermement dans la vérité,</w:t>
      </w:r>
    </w:p>
    <w:p w14:paraId="23C8D82E" w14:textId="65D207CF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devenir fils de lumière, et le demeurer toujours.</w:t>
      </w:r>
    </w:p>
    <w:p w14:paraId="6D6B37C2" w14:textId="0BDDEBD8" w:rsidR="00D71EF0" w:rsidRDefault="00D71EF0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 Jésus, le Christ, notre Seigneur.</w:t>
      </w:r>
    </w:p>
    <w:p w14:paraId="4BBCC33D" w14:textId="37E707A5" w:rsidR="009E361D" w:rsidRPr="00BD2968" w:rsidRDefault="009E361D" w:rsidP="009E361D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 :</w:t>
      </w:r>
    </w:p>
    <w:p w14:paraId="239AE93B" w14:textId="365125E4" w:rsidR="009E361D" w:rsidRDefault="009E361D" w:rsidP="009E361D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Amen.</w:t>
      </w:r>
    </w:p>
    <w:p w14:paraId="57908A4B" w14:textId="6E469459" w:rsidR="00D71EF0" w:rsidRDefault="00D71EF0" w:rsidP="00D71EF0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D71EF0">
        <w:rPr>
          <w:rFonts w:ascii="Times New Roman" w:hAnsi="Times New Roman" w:cs="Times New Roman"/>
          <w:color w:val="C00000"/>
        </w:rPr>
        <w:t>Ensuite le célébrant impose la main en silence sur chaque appelé.</w:t>
      </w:r>
    </w:p>
    <w:p w14:paraId="77B9884A" w14:textId="77777777" w:rsidR="00F96B0E" w:rsidRDefault="00F96B0E" w:rsidP="00D71EF0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  <w:sectPr w:rsidR="00F96B0E" w:rsidSect="005622D4">
          <w:footerReference w:type="default" r:id="rId9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751A1406" w14:textId="102AB5D9" w:rsidR="00347907" w:rsidRDefault="00347907" w:rsidP="00F96B0E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lastRenderedPageBreak/>
        <w:t>Puis, les mains étendues sur les appelés :</w:t>
      </w:r>
    </w:p>
    <w:p w14:paraId="76E0779F" w14:textId="77777777" w:rsidR="00190AD0" w:rsidRDefault="00190AD0" w:rsidP="00D76E5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Seigneur Jésus,</w:t>
      </w:r>
    </w:p>
    <w:p w14:paraId="697C750D" w14:textId="77777777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vraie lumière qui éclaire tout homme,</w:t>
      </w:r>
    </w:p>
    <w:p w14:paraId="72D250CB" w14:textId="77777777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délivre par l’Esprit de vérité</w:t>
      </w:r>
    </w:p>
    <w:p w14:paraId="5907150D" w14:textId="77777777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tous ceux qui sont tenus en esclavage</w:t>
      </w:r>
    </w:p>
    <w:p w14:paraId="6FF88D93" w14:textId="04C3725D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 le père du mensonge,</w:t>
      </w:r>
    </w:p>
    <w:p w14:paraId="7EE66B11" w14:textId="77777777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éveille le bon vouloir</w:t>
      </w:r>
    </w:p>
    <w:p w14:paraId="61A76947" w14:textId="71C0721B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 ceux que tu as appelés à tes sacrements :</w:t>
      </w:r>
    </w:p>
    <w:p w14:paraId="3F1B766A" w14:textId="77777777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heureux de jouir de ta lumière,</w:t>
      </w:r>
    </w:p>
    <w:p w14:paraId="1901CB4F" w14:textId="77777777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comme l’aveugle à qui tu rendis la vue,</w:t>
      </w:r>
    </w:p>
    <w:p w14:paraId="521C6DD1" w14:textId="77777777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qu’ils deviennent des témoins de la foi,</w:t>
      </w:r>
    </w:p>
    <w:p w14:paraId="1F13299A" w14:textId="7156D992" w:rsidR="00347907" w:rsidRPr="00D76E5B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pleins d’assurance et de courage.</w:t>
      </w:r>
    </w:p>
    <w:p w14:paraId="119CA542" w14:textId="4E62AD98" w:rsidR="00347907" w:rsidRPr="00D76E5B" w:rsidRDefault="00347907" w:rsidP="00D76E5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 xml:space="preserve">Toi qui règnes </w:t>
      </w:r>
      <w:r w:rsidR="00D76E5B" w:rsidRPr="00D76E5B">
        <w:rPr>
          <w:rFonts w:ascii="Times New Roman" w:hAnsi="Times New Roman" w:cs="Times New Roman"/>
          <w:b/>
          <w:bCs/>
        </w:rPr>
        <w:t>p</w:t>
      </w:r>
      <w:r w:rsidRPr="00D76E5B">
        <w:rPr>
          <w:rFonts w:ascii="Times New Roman" w:hAnsi="Times New Roman" w:cs="Times New Roman"/>
          <w:b/>
          <w:bCs/>
        </w:rPr>
        <w:t>our les siècles des siècles.</w:t>
      </w:r>
    </w:p>
    <w:p w14:paraId="48FA81EF" w14:textId="5C5F12BF" w:rsidR="004346E7" w:rsidRPr="00BD2968" w:rsidRDefault="004346E7" w:rsidP="004346E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 :</w:t>
      </w:r>
    </w:p>
    <w:p w14:paraId="4D5778C1" w14:textId="16A99AC8" w:rsidR="004346E7" w:rsidRDefault="004346E7" w:rsidP="004346E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Amen</w:t>
      </w:r>
      <w:r w:rsidR="004D0241">
        <w:rPr>
          <w:rFonts w:ascii="Times New Roman" w:hAnsi="Times New Roman" w:cs="Times New Roman"/>
          <w:b/>
          <w:bCs/>
        </w:rPr>
        <w:t>.</w:t>
      </w:r>
    </w:p>
    <w:p w14:paraId="21BF3697" w14:textId="77777777" w:rsidR="00190AD0" w:rsidRPr="00BD2968" w:rsidRDefault="00190AD0" w:rsidP="00190AD0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onction d’huile des catéchumènes</w:t>
      </w:r>
    </w:p>
    <w:p w14:paraId="3F9DF6AD" w14:textId="77777777" w:rsidR="00190AD0" w:rsidRDefault="00190AD0" w:rsidP="00190AD0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On utilise l’huile bénie par l’évêque à la messe chrismale.</w:t>
      </w:r>
      <w:r w:rsidRPr="00BD2968">
        <w:rPr>
          <w:rFonts w:ascii="Times New Roman" w:hAnsi="Times New Roman" w:cs="Times New Roman"/>
          <w:color w:val="C00000"/>
        </w:rPr>
        <w:tab/>
      </w:r>
      <w:r w:rsidRPr="00BD2968">
        <w:rPr>
          <w:rFonts w:ascii="Times New Roman" w:hAnsi="Times New Roman" w:cs="Times New Roman"/>
          <w:sz w:val="18"/>
          <w:szCs w:val="18"/>
        </w:rPr>
        <w:t xml:space="preserve">RICA </w:t>
      </w:r>
      <w:r>
        <w:rPr>
          <w:rFonts w:ascii="Times New Roman" w:hAnsi="Times New Roman" w:cs="Times New Roman"/>
          <w:sz w:val="18"/>
          <w:szCs w:val="18"/>
        </w:rPr>
        <w:t>201</w:t>
      </w:r>
    </w:p>
    <w:p w14:paraId="2A0D310D" w14:textId="77777777" w:rsidR="00190AD0" w:rsidRPr="00BD2968" w:rsidRDefault="00190AD0" w:rsidP="00190AD0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célébrant, tourné vers les appelés :</w:t>
      </w:r>
    </w:p>
    <w:p w14:paraId="571F9045" w14:textId="77777777" w:rsidR="00190AD0" w:rsidRDefault="00190AD0" w:rsidP="00190AD0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 la force du Christ vous fortifie,</w:t>
      </w:r>
    </w:p>
    <w:p w14:paraId="70EE8B05" w14:textId="77777777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lui qui est le Sauveur ;</w:t>
      </w:r>
    </w:p>
    <w:p w14:paraId="0A58247F" w14:textId="77777777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qu’elle vous imprègne</w:t>
      </w:r>
    </w:p>
    <w:p w14:paraId="727CE257" w14:textId="77777777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comme cette huile du salut</w:t>
      </w:r>
    </w:p>
    <w:p w14:paraId="3C042B60" w14:textId="77777777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dont je vous marque</w:t>
      </w:r>
    </w:p>
    <w:p w14:paraId="0700E0D0" w14:textId="77777777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dans le Christ notre Seigneur,</w:t>
      </w:r>
    </w:p>
    <w:p w14:paraId="47BD445C" w14:textId="77777777" w:rsidR="00190AD0" w:rsidRDefault="00190AD0" w:rsidP="00190AD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lui qui règne pour les siècles des siècles.</w:t>
      </w:r>
    </w:p>
    <w:p w14:paraId="42F44B1F" w14:textId="77777777" w:rsidR="00190AD0" w:rsidRDefault="00190AD0" w:rsidP="00190AD0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R/ Amen.</w:t>
      </w:r>
    </w:p>
    <w:p w14:paraId="30F2CBF7" w14:textId="77777777" w:rsidR="00190AD0" w:rsidRDefault="00190AD0" w:rsidP="00190AD0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1B54C3">
        <w:rPr>
          <w:rFonts w:ascii="Times New Roman" w:hAnsi="Times New Roman" w:cs="Times New Roman"/>
          <w:color w:val="C00000"/>
        </w:rPr>
        <w:t>Le célébrant fait l’onction avec l’huile des catéchumènes sur les deux mains des appelés</w:t>
      </w:r>
      <w:r>
        <w:rPr>
          <w:rFonts w:ascii="Times New Roman" w:hAnsi="Times New Roman" w:cs="Times New Roman"/>
          <w:color w:val="C00000"/>
        </w:rPr>
        <w:t>,</w:t>
      </w:r>
    </w:p>
    <w:p w14:paraId="6D878530" w14:textId="77777777" w:rsidR="00190AD0" w:rsidRPr="001B54C3" w:rsidRDefault="00190AD0" w:rsidP="00190AD0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qui regagnent ensuite leur place.</w:t>
      </w:r>
    </w:p>
    <w:p w14:paraId="1EA242D4" w14:textId="77777777" w:rsidR="00FD7767" w:rsidRPr="00BD2968" w:rsidRDefault="00FD7767" w:rsidP="00FD776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renvoi des catéchumènes</w:t>
      </w:r>
    </w:p>
    <w:p w14:paraId="51EA6F58" w14:textId="087E1998" w:rsidR="00FD7767" w:rsidRDefault="00FD7767" w:rsidP="00FD776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Ensuite, le célébrant congédie les catéchumènes, en disant :</w:t>
      </w:r>
      <w:r>
        <w:rPr>
          <w:rFonts w:ascii="Times New Roman" w:hAnsi="Times New Roman" w:cs="Times New Roman"/>
          <w:color w:val="C00000"/>
        </w:rPr>
        <w:tab/>
      </w:r>
      <w:r w:rsidRPr="00867F55">
        <w:rPr>
          <w:rFonts w:ascii="Times New Roman" w:hAnsi="Times New Roman" w:cs="Times New Roman"/>
          <w:sz w:val="18"/>
          <w:szCs w:val="18"/>
        </w:rPr>
        <w:t xml:space="preserve">RICA </w:t>
      </w:r>
      <w:r>
        <w:rPr>
          <w:rFonts w:ascii="Times New Roman" w:hAnsi="Times New Roman" w:cs="Times New Roman"/>
          <w:sz w:val="18"/>
          <w:szCs w:val="18"/>
        </w:rPr>
        <w:t>1</w:t>
      </w:r>
      <w:r w:rsidR="00F96B0E">
        <w:rPr>
          <w:rFonts w:ascii="Times New Roman" w:hAnsi="Times New Roman" w:cs="Times New Roman"/>
          <w:sz w:val="18"/>
          <w:szCs w:val="18"/>
        </w:rPr>
        <w:t>66</w:t>
      </w:r>
    </w:p>
    <w:p w14:paraId="068D1936" w14:textId="77777777" w:rsidR="00661028" w:rsidRDefault="00661028" w:rsidP="00661028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61028">
        <w:rPr>
          <w:rFonts w:ascii="Times New Roman" w:hAnsi="Times New Roman" w:cs="Times New Roman"/>
          <w:b/>
          <w:bCs/>
        </w:rPr>
        <w:t>Chers amis, revenez pour le prochain scrutin.</w:t>
      </w:r>
    </w:p>
    <w:p w14:paraId="3E5A986D" w14:textId="77777777" w:rsidR="00661028" w:rsidRDefault="00661028" w:rsidP="0066102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61028">
        <w:rPr>
          <w:rFonts w:ascii="Times New Roman" w:hAnsi="Times New Roman" w:cs="Times New Roman"/>
          <w:b/>
          <w:bCs/>
        </w:rPr>
        <w:t>Que le Seigneur soit toujours avec vous.</w:t>
      </w:r>
    </w:p>
    <w:p w14:paraId="4B695A99" w14:textId="7CAAC528" w:rsidR="00661028" w:rsidRPr="00661028" w:rsidRDefault="00661028" w:rsidP="0066102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61028">
        <w:rPr>
          <w:rFonts w:ascii="Times New Roman" w:hAnsi="Times New Roman" w:cs="Times New Roman"/>
          <w:b/>
          <w:bCs/>
        </w:rPr>
        <w:t>Allez dans la paix du Christ.</w:t>
      </w:r>
    </w:p>
    <w:p w14:paraId="5B803E92" w14:textId="7FB8DB34" w:rsidR="00661028" w:rsidRPr="008055F5" w:rsidRDefault="00661028" w:rsidP="00661028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appelés :</w:t>
      </w:r>
    </w:p>
    <w:p w14:paraId="61ED3D6E" w14:textId="77777777" w:rsidR="00661028" w:rsidRDefault="00661028" w:rsidP="00661028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055F5">
        <w:rPr>
          <w:rFonts w:ascii="Times New Roman" w:hAnsi="Times New Roman" w:cs="Times New Roman"/>
          <w:b/>
          <w:bCs/>
        </w:rPr>
        <w:t>Nous rendons grâce à Dieu.</w:t>
      </w:r>
    </w:p>
    <w:p w14:paraId="4327B246" w14:textId="77777777" w:rsidR="00DA548C" w:rsidRDefault="00DA548C" w:rsidP="00FD776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  <w:sectPr w:rsidR="00DA548C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29BE62E1" w14:textId="77777777" w:rsidR="00FD7767" w:rsidRDefault="00FD7767" w:rsidP="00DA548C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lastRenderedPageBreak/>
        <w:t>Cet usage sera maintenu, sauf si cela présente des difficultés :</w:t>
      </w:r>
      <w:r>
        <w:rPr>
          <w:rFonts w:ascii="Times New Roman" w:hAnsi="Times New Roman" w:cs="Times New Roman"/>
          <w:color w:val="C00000"/>
        </w:rPr>
        <w:tab/>
      </w:r>
      <w:r w:rsidRPr="00AE1E69">
        <w:rPr>
          <w:rFonts w:ascii="Times New Roman" w:hAnsi="Times New Roman" w:cs="Times New Roman"/>
          <w:sz w:val="18"/>
          <w:szCs w:val="18"/>
        </w:rPr>
        <w:t xml:space="preserve">RICA </w:t>
      </w:r>
      <w:r w:rsidRPr="00045C35">
        <w:rPr>
          <w:rFonts w:ascii="Times New Roman" w:hAnsi="Times New Roman" w:cs="Times New Roman"/>
          <w:sz w:val="18"/>
          <w:szCs w:val="18"/>
        </w:rPr>
        <w:t>103/3</w:t>
      </w:r>
    </w:p>
    <w:p w14:paraId="07E41866" w14:textId="77777777" w:rsidR="00FD7767" w:rsidRDefault="00FD7767" w:rsidP="00FD776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catéchumènes doivent en effet attendre le baptême pour que,</w:t>
      </w:r>
    </w:p>
    <w:p w14:paraId="5488BF8B" w14:textId="77777777" w:rsidR="00FD7767" w:rsidRDefault="00FD7767" w:rsidP="00FD776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agrégés au peuple sacerdotal, ils puissent participer au culte de la Nouvelle Alliance.</w:t>
      </w:r>
    </w:p>
    <w:p w14:paraId="5B24F4A5" w14:textId="45625AA8" w:rsidR="00FD7767" w:rsidRPr="009362F2" w:rsidRDefault="00FD7767" w:rsidP="00FD776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702C02">
        <w:rPr>
          <w:rFonts w:ascii="Times New Roman" w:hAnsi="Times New Roman" w:cs="Times New Roman"/>
          <w:color w:val="C00000"/>
        </w:rPr>
        <w:t xml:space="preserve">Si, pour des raisons sérieuses, ils ne sont pas renvoyés et </w:t>
      </w:r>
      <w:r w:rsidR="009362F2">
        <w:rPr>
          <w:rFonts w:ascii="Times New Roman" w:hAnsi="Times New Roman" w:cs="Times New Roman"/>
          <w:color w:val="C00000"/>
        </w:rPr>
        <w:t xml:space="preserve">restent </w:t>
      </w:r>
      <w:r w:rsidRPr="00702C02">
        <w:rPr>
          <w:rFonts w:ascii="Times New Roman" w:hAnsi="Times New Roman" w:cs="Times New Roman"/>
          <w:color w:val="C00000"/>
        </w:rPr>
        <w:t>avec les fidèles,</w:t>
      </w:r>
      <w:r w:rsidR="009362F2">
        <w:rPr>
          <w:rFonts w:ascii="Times New Roman" w:hAnsi="Times New Roman" w:cs="Times New Roman"/>
          <w:color w:val="C00000"/>
        </w:rPr>
        <w:tab/>
      </w:r>
      <w:r w:rsidR="009362F2" w:rsidRPr="009362F2">
        <w:rPr>
          <w:rFonts w:ascii="Times New Roman" w:hAnsi="Times New Roman" w:cs="Times New Roman"/>
          <w:sz w:val="18"/>
          <w:szCs w:val="18"/>
        </w:rPr>
        <w:t>RICA 101</w:t>
      </w:r>
    </w:p>
    <w:p w14:paraId="6F98BE8C" w14:textId="77777777" w:rsidR="009362F2" w:rsidRDefault="00FD7767" w:rsidP="00FD776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702C02">
        <w:rPr>
          <w:rFonts w:ascii="Times New Roman" w:hAnsi="Times New Roman" w:cs="Times New Roman"/>
          <w:color w:val="C00000"/>
        </w:rPr>
        <w:t>il faut veiller à ce qu’ils ne prennent pas part à la célébration eucharistique</w:t>
      </w:r>
    </w:p>
    <w:p w14:paraId="7109D6F8" w14:textId="2746EFB3" w:rsidR="00FD7767" w:rsidRPr="00702C02" w:rsidRDefault="00FD7767" w:rsidP="00FD776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702C02">
        <w:rPr>
          <w:rFonts w:ascii="Times New Roman" w:hAnsi="Times New Roman" w:cs="Times New Roman"/>
          <w:color w:val="C00000"/>
        </w:rPr>
        <w:t>à la manière des baptisés,</w:t>
      </w:r>
      <w:r w:rsidR="009362F2">
        <w:rPr>
          <w:rFonts w:ascii="Times New Roman" w:hAnsi="Times New Roman" w:cs="Times New Roman"/>
          <w:color w:val="C00000"/>
        </w:rPr>
        <w:t xml:space="preserve"> </w:t>
      </w:r>
      <w:r w:rsidRPr="00702C02">
        <w:rPr>
          <w:rFonts w:ascii="Times New Roman" w:hAnsi="Times New Roman" w:cs="Times New Roman"/>
          <w:color w:val="C00000"/>
        </w:rPr>
        <w:t>et n’y exercent pas de fonction particulière.</w:t>
      </w:r>
    </w:p>
    <w:p w14:paraId="2188EAC5" w14:textId="77777777" w:rsidR="00FD7767" w:rsidRPr="00BD2968" w:rsidRDefault="00FD7767" w:rsidP="00FD776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suite de la célébration</w:t>
      </w:r>
    </w:p>
    <w:p w14:paraId="1CA35904" w14:textId="6896E8FE" w:rsidR="00FD7767" w:rsidRPr="00BD2968" w:rsidRDefault="00FD7767" w:rsidP="00FD776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 xml:space="preserve">Ensuite, on poursuit </w:t>
      </w:r>
      <w:r w:rsidR="00687CD9">
        <w:rPr>
          <w:rFonts w:ascii="Times New Roman" w:hAnsi="Times New Roman" w:cs="Times New Roman"/>
          <w:color w:val="C00000"/>
        </w:rPr>
        <w:t xml:space="preserve">avec le </w:t>
      </w:r>
      <w:r w:rsidR="00687CD9" w:rsidRPr="00452288">
        <w:rPr>
          <w:rFonts w:ascii="Times New Roman" w:hAnsi="Times New Roman" w:cs="Times New Roman"/>
          <w:i/>
          <w:iCs/>
          <w:color w:val="C00000"/>
        </w:rPr>
        <w:t>Credo</w:t>
      </w:r>
      <w:r w:rsidR="00687CD9">
        <w:rPr>
          <w:rFonts w:ascii="Times New Roman" w:hAnsi="Times New Roman" w:cs="Times New Roman"/>
          <w:color w:val="C00000"/>
        </w:rPr>
        <w:t xml:space="preserve"> puis </w:t>
      </w:r>
      <w:r w:rsidRPr="00BD2968">
        <w:rPr>
          <w:rFonts w:ascii="Times New Roman" w:hAnsi="Times New Roman" w:cs="Times New Roman"/>
          <w:color w:val="C00000"/>
        </w:rPr>
        <w:t>la liturgique eucharistique</w:t>
      </w:r>
      <w:r w:rsidR="009362F2">
        <w:rPr>
          <w:rFonts w:ascii="Times New Roman" w:hAnsi="Times New Roman" w:cs="Times New Roman"/>
          <w:color w:val="C00000"/>
        </w:rPr>
        <w:t>.</w:t>
      </w:r>
      <w:r w:rsidRPr="00BD2968">
        <w:rPr>
          <w:rFonts w:ascii="Times New Roman" w:hAnsi="Times New Roman" w:cs="Times New Roman"/>
          <w:color w:val="C00000"/>
        </w:rPr>
        <w:tab/>
      </w:r>
      <w:r w:rsidRPr="007E1806">
        <w:rPr>
          <w:rFonts w:ascii="Times New Roman" w:hAnsi="Times New Roman" w:cs="Times New Roman"/>
          <w:sz w:val="18"/>
          <w:szCs w:val="18"/>
        </w:rPr>
        <w:t>RICA 1</w:t>
      </w:r>
      <w:r w:rsidR="009362F2">
        <w:rPr>
          <w:rFonts w:ascii="Times New Roman" w:hAnsi="Times New Roman" w:cs="Times New Roman"/>
          <w:sz w:val="18"/>
          <w:szCs w:val="18"/>
        </w:rPr>
        <w:t>6</w:t>
      </w:r>
      <w:r w:rsidR="00F96B0E">
        <w:rPr>
          <w:rFonts w:ascii="Times New Roman" w:hAnsi="Times New Roman" w:cs="Times New Roman"/>
          <w:sz w:val="18"/>
          <w:szCs w:val="18"/>
        </w:rPr>
        <w:t>7</w:t>
      </w:r>
    </w:p>
    <w:p w14:paraId="419AB2F0" w14:textId="7EC37B73" w:rsidR="00FD7767" w:rsidRDefault="009362F2" w:rsidP="00FD7767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La prière universelle peu</w:t>
      </w:r>
      <w:r w:rsidR="008A4721">
        <w:rPr>
          <w:rFonts w:ascii="Times New Roman" w:hAnsi="Times New Roman" w:cs="Times New Roman"/>
          <w:color w:val="C00000"/>
        </w:rPr>
        <w:t xml:space="preserve">t être omise car elle a été dite </w:t>
      </w:r>
      <w:r w:rsidR="00452288">
        <w:rPr>
          <w:rFonts w:ascii="Times New Roman" w:hAnsi="Times New Roman" w:cs="Times New Roman"/>
          <w:color w:val="C00000"/>
        </w:rPr>
        <w:t>auparavant</w:t>
      </w:r>
      <w:r w:rsidR="008A4721">
        <w:rPr>
          <w:rFonts w:ascii="Times New Roman" w:hAnsi="Times New Roman" w:cs="Times New Roman"/>
          <w:color w:val="C00000"/>
        </w:rPr>
        <w:t>.</w:t>
      </w:r>
    </w:p>
    <w:p w14:paraId="5818319D" w14:textId="29D89017" w:rsidR="008D461B" w:rsidRDefault="008E37A5" w:rsidP="00553E4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Dans la prière eucharistique,</w:t>
      </w:r>
      <w:r w:rsidR="00553E47">
        <w:rPr>
          <w:rFonts w:ascii="Times New Roman" w:hAnsi="Times New Roman" w:cs="Times New Roman"/>
          <w:color w:val="C00000"/>
        </w:rPr>
        <w:tab/>
      </w:r>
      <w:r w:rsidR="00553E47" w:rsidRPr="00553E47">
        <w:rPr>
          <w:rFonts w:ascii="Times New Roman" w:hAnsi="Times New Roman" w:cs="Times New Roman"/>
          <w:sz w:val="18"/>
          <w:szCs w:val="18"/>
        </w:rPr>
        <w:t>RICA 16</w:t>
      </w:r>
      <w:r w:rsidR="000D57B7">
        <w:rPr>
          <w:rFonts w:ascii="Times New Roman" w:hAnsi="Times New Roman" w:cs="Times New Roman"/>
          <w:sz w:val="18"/>
          <w:szCs w:val="18"/>
        </w:rPr>
        <w:t>7</w:t>
      </w:r>
      <w:r w:rsidR="00553E47" w:rsidRPr="00553E47">
        <w:rPr>
          <w:rFonts w:ascii="Times New Roman" w:hAnsi="Times New Roman" w:cs="Times New Roman"/>
          <w:sz w:val="18"/>
          <w:szCs w:val="18"/>
        </w:rPr>
        <w:t>, 34</w:t>
      </w:r>
      <w:r w:rsidR="000D57B7">
        <w:rPr>
          <w:rFonts w:ascii="Times New Roman" w:hAnsi="Times New Roman" w:cs="Times New Roman"/>
          <w:sz w:val="18"/>
          <w:szCs w:val="18"/>
        </w:rPr>
        <w:t>4</w:t>
      </w:r>
    </w:p>
    <w:p w14:paraId="05165B72" w14:textId="2F1333F4" w:rsidR="008E37A5" w:rsidRDefault="008E37A5" w:rsidP="00FD7767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on fera mémoire des catéchumènes et de leurs parrains et marraines.</w:t>
      </w:r>
    </w:p>
    <w:p w14:paraId="0EBCDD7A" w14:textId="03D12AAD" w:rsidR="00AA6926" w:rsidRDefault="00AA6926" w:rsidP="00553E47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rituel ne propose que des intercession</w:t>
      </w:r>
      <w:r w:rsidR="004720E1">
        <w:rPr>
          <w:rFonts w:ascii="Times New Roman" w:hAnsi="Times New Roman" w:cs="Times New Roman"/>
          <w:color w:val="C00000"/>
        </w:rPr>
        <w:t>s</w:t>
      </w:r>
      <w:r>
        <w:rPr>
          <w:rFonts w:ascii="Times New Roman" w:hAnsi="Times New Roman" w:cs="Times New Roman"/>
          <w:color w:val="C00000"/>
        </w:rPr>
        <w:t xml:space="preserve"> propres pour la prière euchari</w:t>
      </w:r>
      <w:r w:rsidR="00306306">
        <w:rPr>
          <w:rFonts w:ascii="Times New Roman" w:hAnsi="Times New Roman" w:cs="Times New Roman"/>
          <w:color w:val="C00000"/>
        </w:rPr>
        <w:t>stique I</w:t>
      </w:r>
      <w:r w:rsidR="004720E1">
        <w:rPr>
          <w:rFonts w:ascii="Times New Roman" w:hAnsi="Times New Roman" w:cs="Times New Roman"/>
          <w:color w:val="C00000"/>
        </w:rPr>
        <w:t>.</w:t>
      </w:r>
    </w:p>
    <w:p w14:paraId="488A9014" w14:textId="2DDAD858" w:rsidR="004720E1" w:rsidRDefault="004720E1" w:rsidP="00325493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 peut faire les adaptations nécessaires pour les autres prières euchar</w:t>
      </w:r>
      <w:r w:rsidR="003C61BA">
        <w:rPr>
          <w:rFonts w:ascii="Times New Roman" w:hAnsi="Times New Roman" w:cs="Times New Roman"/>
          <w:color w:val="C00000"/>
        </w:rPr>
        <w:t>istiques.</w:t>
      </w:r>
    </w:p>
    <w:p w14:paraId="4FAEEDDA" w14:textId="7CA5B65E" w:rsidR="00730EBA" w:rsidRDefault="00FD7767" w:rsidP="00306306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bookmarkStart w:id="0" w:name="_Hlk118458868"/>
      <w:r>
        <w:rPr>
          <w:rFonts w:ascii="Times New Roman" w:hAnsi="Times New Roman" w:cs="Times New Roman"/>
          <w:color w:val="C00000"/>
        </w:rPr>
        <w:t>Il n’est pas prévu que les catéchumènes reviennent pour la conclusion de la célébration.</w:t>
      </w:r>
      <w:bookmarkEnd w:id="0"/>
    </w:p>
    <w:sectPr w:rsidR="00730EBA" w:rsidSect="005622D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FEBF" w14:textId="77777777" w:rsidR="00165AE8" w:rsidRDefault="00165AE8" w:rsidP="00CE1E30">
      <w:pPr>
        <w:spacing w:after="0" w:line="240" w:lineRule="auto"/>
      </w:pPr>
      <w:r>
        <w:separator/>
      </w:r>
    </w:p>
  </w:endnote>
  <w:endnote w:type="continuationSeparator" w:id="0">
    <w:p w14:paraId="16A293F9" w14:textId="77777777" w:rsidR="00165AE8" w:rsidRDefault="00165AE8" w:rsidP="00CE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Times New Roman"/>
    <w:panose1 w:val="00000000000000000000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472446936"/>
      <w:docPartObj>
        <w:docPartGallery w:val="Page Numbers (Bottom of Page)"/>
        <w:docPartUnique/>
      </w:docPartObj>
    </w:sdtPr>
    <w:sdtContent>
      <w:p w14:paraId="10BDE3AC" w14:textId="77777777" w:rsidR="004C4528" w:rsidRPr="00D577AF" w:rsidRDefault="004C4528" w:rsidP="00277837">
        <w:pPr>
          <w:pStyle w:val="Pieddepage"/>
          <w:spacing w:before="40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7AF">
          <w:rPr>
            <w:rFonts w:ascii="Times New Roman" w:hAnsi="Times New Roman" w:cs="Times New Roman"/>
            <w:sz w:val="20"/>
            <w:szCs w:val="20"/>
          </w:rPr>
          <w:t xml:space="preserve">- 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77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577AF">
          <w:rPr>
            <w:rFonts w:ascii="Times New Roman" w:hAnsi="Times New Roman" w:cs="Times New Roman"/>
            <w:sz w:val="20"/>
            <w:szCs w:val="20"/>
            <w:lang w:val="fr-FR"/>
          </w:rPr>
          <w:t>2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577AF">
          <w:rPr>
            <w:rFonts w:ascii="Times New Roman" w:hAnsi="Times New Roman" w:cs="Times New Roman"/>
            <w:sz w:val="20"/>
            <w:szCs w:val="20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102560014"/>
      <w:docPartObj>
        <w:docPartGallery w:val="Page Numbers (Bottom of Page)"/>
        <w:docPartUnique/>
      </w:docPartObj>
    </w:sdtPr>
    <w:sdtContent>
      <w:p w14:paraId="256EF42F" w14:textId="7B024060" w:rsidR="00277837" w:rsidRPr="00D577AF" w:rsidRDefault="00277837" w:rsidP="00277837">
        <w:pPr>
          <w:pStyle w:val="Pieddepage"/>
          <w:spacing w:before="40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7AF">
          <w:rPr>
            <w:rFonts w:ascii="Times New Roman" w:hAnsi="Times New Roman" w:cs="Times New Roman"/>
            <w:sz w:val="20"/>
            <w:szCs w:val="20"/>
          </w:rPr>
          <w:t xml:space="preserve">- 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77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577AF">
          <w:rPr>
            <w:rFonts w:ascii="Times New Roman" w:hAnsi="Times New Roman" w:cs="Times New Roman"/>
            <w:sz w:val="20"/>
            <w:szCs w:val="20"/>
            <w:lang w:val="fr-FR"/>
          </w:rPr>
          <w:t>2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577AF">
          <w:rPr>
            <w:rFonts w:ascii="Times New Roman" w:hAnsi="Times New Roman" w:cs="Times New Roman"/>
            <w:sz w:val="20"/>
            <w:szCs w:val="20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945C" w14:textId="77777777" w:rsidR="00165AE8" w:rsidRDefault="00165AE8" w:rsidP="00CE1E30">
      <w:pPr>
        <w:spacing w:after="0" w:line="240" w:lineRule="auto"/>
      </w:pPr>
      <w:r>
        <w:separator/>
      </w:r>
    </w:p>
  </w:footnote>
  <w:footnote w:type="continuationSeparator" w:id="0">
    <w:p w14:paraId="551AC144" w14:textId="77777777" w:rsidR="00165AE8" w:rsidRDefault="00165AE8" w:rsidP="00CE1E30">
      <w:pPr>
        <w:spacing w:after="0" w:line="240" w:lineRule="auto"/>
      </w:pPr>
      <w:r>
        <w:continuationSeparator/>
      </w:r>
    </w:p>
  </w:footnote>
  <w:footnote w:id="1">
    <w:p w14:paraId="1A0D6B76" w14:textId="5900098F" w:rsidR="001A595E" w:rsidRPr="001A595E" w:rsidRDefault="001A595E">
      <w:pPr>
        <w:pStyle w:val="Notedebasdepage"/>
        <w:rPr>
          <w:rFonts w:ascii="Times New Roman" w:hAnsi="Times New Roman" w:cs="Times New Roman"/>
          <w:sz w:val="18"/>
          <w:szCs w:val="18"/>
        </w:rPr>
      </w:pPr>
      <w:r w:rsidRPr="001A595E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Pr="001A595E">
        <w:rPr>
          <w:rFonts w:ascii="Times New Roman" w:hAnsi="Times New Roman" w:cs="Times New Roman"/>
          <w:sz w:val="18"/>
          <w:szCs w:val="18"/>
        </w:rPr>
        <w:t xml:space="preserve"> </w:t>
      </w:r>
      <w:r w:rsidRPr="001A595E">
        <w:rPr>
          <w:rFonts w:ascii="Times New Roman" w:hAnsi="Times New Roman" w:cs="Times New Roman"/>
          <w:sz w:val="18"/>
          <w:szCs w:val="18"/>
        </w:rPr>
        <w:t xml:space="preserve">On utilise les oraisons et intercessions propres de la messe rituelle dans le </w:t>
      </w:r>
      <w:r w:rsidRPr="001A595E">
        <w:rPr>
          <w:rFonts w:ascii="Times New Roman" w:hAnsi="Times New Roman" w:cs="Times New Roman"/>
          <w:i/>
          <w:iCs/>
          <w:sz w:val="18"/>
          <w:szCs w:val="18"/>
        </w:rPr>
        <w:t>Missel romain</w:t>
      </w:r>
      <w:r w:rsidRPr="001A595E">
        <w:rPr>
          <w:rFonts w:ascii="Times New Roman" w:hAnsi="Times New Roman" w:cs="Times New Roman"/>
          <w:sz w:val="18"/>
          <w:szCs w:val="18"/>
        </w:rPr>
        <w:t xml:space="preserve"> (nouvelle traduction), aux pages 956 </w:t>
      </w:r>
      <w:proofErr w:type="spellStart"/>
      <w:r w:rsidRPr="001A595E">
        <w:rPr>
          <w:rFonts w:ascii="Times New Roman" w:hAnsi="Times New Roman" w:cs="Times New Roman"/>
          <w:sz w:val="18"/>
          <w:szCs w:val="18"/>
        </w:rPr>
        <w:t>ss</w:t>
      </w:r>
      <w:proofErr w:type="spellEnd"/>
      <w:r w:rsidRPr="001A595E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65D59"/>
    <w:multiLevelType w:val="hybridMultilevel"/>
    <w:tmpl w:val="9AFA0E44"/>
    <w:lvl w:ilvl="0" w:tplc="4F7259F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63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30"/>
    <w:rsid w:val="00016AEF"/>
    <w:rsid w:val="00035FE0"/>
    <w:rsid w:val="00041430"/>
    <w:rsid w:val="00041646"/>
    <w:rsid w:val="000419D5"/>
    <w:rsid w:val="00063C87"/>
    <w:rsid w:val="000702A9"/>
    <w:rsid w:val="000A0A84"/>
    <w:rsid w:val="000D57B7"/>
    <w:rsid w:val="000D6929"/>
    <w:rsid w:val="000F248D"/>
    <w:rsid w:val="000F52AF"/>
    <w:rsid w:val="00120ACC"/>
    <w:rsid w:val="00131831"/>
    <w:rsid w:val="001606E7"/>
    <w:rsid w:val="00162093"/>
    <w:rsid w:val="00165AE8"/>
    <w:rsid w:val="00190AD0"/>
    <w:rsid w:val="00196E31"/>
    <w:rsid w:val="001A1172"/>
    <w:rsid w:val="001A595E"/>
    <w:rsid w:val="001B4F53"/>
    <w:rsid w:val="001B54C3"/>
    <w:rsid w:val="001B5DD5"/>
    <w:rsid w:val="001B7B55"/>
    <w:rsid w:val="001E7935"/>
    <w:rsid w:val="00214091"/>
    <w:rsid w:val="002208DF"/>
    <w:rsid w:val="00226DAF"/>
    <w:rsid w:val="0023314F"/>
    <w:rsid w:val="00250E91"/>
    <w:rsid w:val="0026525A"/>
    <w:rsid w:val="00273B56"/>
    <w:rsid w:val="00277837"/>
    <w:rsid w:val="002B3DC8"/>
    <w:rsid w:val="002D2412"/>
    <w:rsid w:val="00302630"/>
    <w:rsid w:val="00306306"/>
    <w:rsid w:val="00325493"/>
    <w:rsid w:val="0034230A"/>
    <w:rsid w:val="00347907"/>
    <w:rsid w:val="003538CE"/>
    <w:rsid w:val="00355554"/>
    <w:rsid w:val="00357492"/>
    <w:rsid w:val="00363843"/>
    <w:rsid w:val="00370BEC"/>
    <w:rsid w:val="00377300"/>
    <w:rsid w:val="0038247E"/>
    <w:rsid w:val="0039743A"/>
    <w:rsid w:val="003B4B51"/>
    <w:rsid w:val="003C61BA"/>
    <w:rsid w:val="003D5265"/>
    <w:rsid w:val="003E5BA0"/>
    <w:rsid w:val="003F2902"/>
    <w:rsid w:val="00402643"/>
    <w:rsid w:val="004247CF"/>
    <w:rsid w:val="00425E62"/>
    <w:rsid w:val="004311AC"/>
    <w:rsid w:val="004332FD"/>
    <w:rsid w:val="004346E7"/>
    <w:rsid w:val="00452288"/>
    <w:rsid w:val="00454614"/>
    <w:rsid w:val="00467E4D"/>
    <w:rsid w:val="004720E1"/>
    <w:rsid w:val="004779F5"/>
    <w:rsid w:val="00487262"/>
    <w:rsid w:val="0049197C"/>
    <w:rsid w:val="0049405D"/>
    <w:rsid w:val="004A6022"/>
    <w:rsid w:val="004C4528"/>
    <w:rsid w:val="004D0241"/>
    <w:rsid w:val="004D22A8"/>
    <w:rsid w:val="004D6CCC"/>
    <w:rsid w:val="004F69F4"/>
    <w:rsid w:val="00547155"/>
    <w:rsid w:val="00553E47"/>
    <w:rsid w:val="00561604"/>
    <w:rsid w:val="005622D4"/>
    <w:rsid w:val="005743E4"/>
    <w:rsid w:val="00574BFF"/>
    <w:rsid w:val="00584A09"/>
    <w:rsid w:val="005938F0"/>
    <w:rsid w:val="00597AF1"/>
    <w:rsid w:val="005B0100"/>
    <w:rsid w:val="005F2AB5"/>
    <w:rsid w:val="005F4842"/>
    <w:rsid w:val="006120B8"/>
    <w:rsid w:val="00614B47"/>
    <w:rsid w:val="00630B9A"/>
    <w:rsid w:val="00631DDD"/>
    <w:rsid w:val="00655273"/>
    <w:rsid w:val="00661028"/>
    <w:rsid w:val="00675C86"/>
    <w:rsid w:val="00677363"/>
    <w:rsid w:val="00687CD9"/>
    <w:rsid w:val="006C02AE"/>
    <w:rsid w:val="006E3FBF"/>
    <w:rsid w:val="006F2F46"/>
    <w:rsid w:val="006F4645"/>
    <w:rsid w:val="00712D8D"/>
    <w:rsid w:val="007302B5"/>
    <w:rsid w:val="00730EBA"/>
    <w:rsid w:val="00734F66"/>
    <w:rsid w:val="0076255B"/>
    <w:rsid w:val="007637A0"/>
    <w:rsid w:val="00783DD7"/>
    <w:rsid w:val="00792416"/>
    <w:rsid w:val="00796394"/>
    <w:rsid w:val="007A0C13"/>
    <w:rsid w:val="007D3402"/>
    <w:rsid w:val="007D522D"/>
    <w:rsid w:val="007D6705"/>
    <w:rsid w:val="007D7B32"/>
    <w:rsid w:val="007D7CF7"/>
    <w:rsid w:val="007E1806"/>
    <w:rsid w:val="007F2242"/>
    <w:rsid w:val="007F5A5E"/>
    <w:rsid w:val="007F74DA"/>
    <w:rsid w:val="0083649F"/>
    <w:rsid w:val="00853564"/>
    <w:rsid w:val="008665B7"/>
    <w:rsid w:val="00871EC5"/>
    <w:rsid w:val="00885115"/>
    <w:rsid w:val="008A2F89"/>
    <w:rsid w:val="008A4721"/>
    <w:rsid w:val="008A7695"/>
    <w:rsid w:val="008B292C"/>
    <w:rsid w:val="008D461B"/>
    <w:rsid w:val="008E37A5"/>
    <w:rsid w:val="008E6B93"/>
    <w:rsid w:val="00913334"/>
    <w:rsid w:val="009362F2"/>
    <w:rsid w:val="00954338"/>
    <w:rsid w:val="00961AEC"/>
    <w:rsid w:val="00970782"/>
    <w:rsid w:val="00972A66"/>
    <w:rsid w:val="00992E51"/>
    <w:rsid w:val="009A608D"/>
    <w:rsid w:val="009A6C63"/>
    <w:rsid w:val="009B047D"/>
    <w:rsid w:val="009C158D"/>
    <w:rsid w:val="009C3FF6"/>
    <w:rsid w:val="009E361D"/>
    <w:rsid w:val="009F3330"/>
    <w:rsid w:val="009F480F"/>
    <w:rsid w:val="00A01858"/>
    <w:rsid w:val="00A10ABF"/>
    <w:rsid w:val="00A418CC"/>
    <w:rsid w:val="00A452DD"/>
    <w:rsid w:val="00A642C1"/>
    <w:rsid w:val="00A70BD3"/>
    <w:rsid w:val="00A721B2"/>
    <w:rsid w:val="00A75D17"/>
    <w:rsid w:val="00A776FE"/>
    <w:rsid w:val="00A86CDE"/>
    <w:rsid w:val="00A96E2F"/>
    <w:rsid w:val="00A97F2A"/>
    <w:rsid w:val="00AA6926"/>
    <w:rsid w:val="00AB47B0"/>
    <w:rsid w:val="00AC72BA"/>
    <w:rsid w:val="00AD3D09"/>
    <w:rsid w:val="00AF6048"/>
    <w:rsid w:val="00AF646D"/>
    <w:rsid w:val="00B161DB"/>
    <w:rsid w:val="00B50069"/>
    <w:rsid w:val="00B52363"/>
    <w:rsid w:val="00B75E0F"/>
    <w:rsid w:val="00BA3D7F"/>
    <w:rsid w:val="00BA4540"/>
    <w:rsid w:val="00BB2066"/>
    <w:rsid w:val="00BD2968"/>
    <w:rsid w:val="00BE2C0F"/>
    <w:rsid w:val="00BE7C0D"/>
    <w:rsid w:val="00C02A45"/>
    <w:rsid w:val="00C730AA"/>
    <w:rsid w:val="00C84FFB"/>
    <w:rsid w:val="00CA6D0C"/>
    <w:rsid w:val="00CE1E30"/>
    <w:rsid w:val="00D12F50"/>
    <w:rsid w:val="00D21D11"/>
    <w:rsid w:val="00D378FD"/>
    <w:rsid w:val="00D47AC8"/>
    <w:rsid w:val="00D50B47"/>
    <w:rsid w:val="00D577AF"/>
    <w:rsid w:val="00D71EF0"/>
    <w:rsid w:val="00D76E5B"/>
    <w:rsid w:val="00D90022"/>
    <w:rsid w:val="00D9543D"/>
    <w:rsid w:val="00D95700"/>
    <w:rsid w:val="00DA2B02"/>
    <w:rsid w:val="00DA548C"/>
    <w:rsid w:val="00DB17C2"/>
    <w:rsid w:val="00DB4091"/>
    <w:rsid w:val="00DC0915"/>
    <w:rsid w:val="00DD7D33"/>
    <w:rsid w:val="00DE188A"/>
    <w:rsid w:val="00DE1E92"/>
    <w:rsid w:val="00DE70A0"/>
    <w:rsid w:val="00E025C5"/>
    <w:rsid w:val="00E12ED3"/>
    <w:rsid w:val="00EA4E4D"/>
    <w:rsid w:val="00EB215A"/>
    <w:rsid w:val="00EB5CAD"/>
    <w:rsid w:val="00ED00DA"/>
    <w:rsid w:val="00ED4378"/>
    <w:rsid w:val="00F12195"/>
    <w:rsid w:val="00F130F7"/>
    <w:rsid w:val="00F54F11"/>
    <w:rsid w:val="00F56516"/>
    <w:rsid w:val="00F805A3"/>
    <w:rsid w:val="00F85B53"/>
    <w:rsid w:val="00F96B0E"/>
    <w:rsid w:val="00FB1DCF"/>
    <w:rsid w:val="00FC0BBE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39EDE"/>
  <w15:chartTrackingRefBased/>
  <w15:docId w15:val="{D3FE0B6F-D5F4-4C03-958A-ED99A19E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E30"/>
  </w:style>
  <w:style w:type="paragraph" w:styleId="Pieddepage">
    <w:name w:val="footer"/>
    <w:basedOn w:val="Normal"/>
    <w:link w:val="Pieddepag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1E30"/>
  </w:style>
  <w:style w:type="paragraph" w:customStyle="1" w:styleId="doubleretrait">
    <w:name w:val="double retrait"/>
    <w:basedOn w:val="Titre"/>
    <w:rsid w:val="00ED4378"/>
    <w:pPr>
      <w:ind w:left="980" w:hanging="413"/>
      <w:contextualSpacing w:val="0"/>
      <w:jc w:val="both"/>
    </w:pPr>
    <w:rPr>
      <w:rFonts w:ascii="New Century Schlbk" w:eastAsia="Times New Roman" w:hAnsi="New Century Schlbk" w:cs="Times New Roman"/>
      <w:spacing w:val="0"/>
      <w:kern w:val="0"/>
      <w:sz w:val="24"/>
      <w:szCs w:val="20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ED43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938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938F0"/>
    <w:pPr>
      <w:ind w:left="720"/>
      <w:contextualSpacing/>
    </w:pPr>
  </w:style>
  <w:style w:type="paragraph" w:customStyle="1" w:styleId="margeprov1cm">
    <w:name w:val="marge prov. 1 cm"/>
    <w:basedOn w:val="Normal"/>
    <w:rsid w:val="00EB215A"/>
    <w:pPr>
      <w:spacing w:after="0" w:line="240" w:lineRule="auto"/>
      <w:ind w:left="560" w:hanging="540"/>
      <w:jc w:val="both"/>
    </w:pPr>
    <w:rPr>
      <w:rFonts w:ascii="New Century Schlbk" w:eastAsia="Times New Roman" w:hAnsi="New Century Schlbk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4C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Accentuation">
    <w:name w:val="Emphasis"/>
    <w:basedOn w:val="Policepardfaut"/>
    <w:uiPriority w:val="20"/>
    <w:qFormat/>
    <w:rsid w:val="004C4528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9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595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A5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13EF-4BFB-493D-A981-2A923B7F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200</cp:revision>
  <cp:lastPrinted>2022-01-25T08:04:00Z</cp:lastPrinted>
  <dcterms:created xsi:type="dcterms:W3CDTF">2022-01-25T07:12:00Z</dcterms:created>
  <dcterms:modified xsi:type="dcterms:W3CDTF">2022-11-28T11:59:00Z</dcterms:modified>
</cp:coreProperties>
</file>