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D96A" w14:textId="242CED9A" w:rsidR="00291883" w:rsidRPr="00743393" w:rsidRDefault="00291883" w:rsidP="00743393">
      <w:pPr>
        <w:spacing w:line="264" w:lineRule="auto"/>
        <w:rPr>
          <w:rFonts w:ascii="Arial" w:hAnsi="Arial" w:cs="Arial"/>
          <w:b/>
          <w:bCs/>
          <w:color w:val="000000" w:themeColor="text1"/>
          <w:sz w:val="32"/>
          <w:szCs w:val="32"/>
        </w:rPr>
      </w:pPr>
      <w:r w:rsidRPr="00743393">
        <w:rPr>
          <w:rFonts w:ascii="Arial" w:hAnsi="Arial" w:cs="Arial"/>
          <w:b/>
          <w:bCs/>
          <w:color w:val="000000" w:themeColor="text1"/>
          <w:sz w:val="32"/>
          <w:szCs w:val="32"/>
        </w:rPr>
        <w:t>2</w:t>
      </w:r>
      <w:r w:rsidR="00284A98" w:rsidRPr="00743393">
        <w:rPr>
          <w:rFonts w:ascii="Arial" w:hAnsi="Arial" w:cs="Arial"/>
          <w:b/>
          <w:bCs/>
          <w:color w:val="000000" w:themeColor="text1"/>
          <w:sz w:val="32"/>
          <w:szCs w:val="32"/>
          <w:vertAlign w:val="superscript"/>
        </w:rPr>
        <w:t>e</w:t>
      </w:r>
      <w:r w:rsidR="00E263E1" w:rsidRPr="00743393">
        <w:rPr>
          <w:rFonts w:ascii="Arial" w:hAnsi="Arial" w:cs="Arial"/>
          <w:b/>
          <w:bCs/>
          <w:color w:val="000000" w:themeColor="text1"/>
          <w:sz w:val="32"/>
          <w:szCs w:val="32"/>
        </w:rPr>
        <w:t xml:space="preserve"> </w:t>
      </w:r>
      <w:r w:rsidR="00284A98" w:rsidRPr="00743393">
        <w:rPr>
          <w:rFonts w:ascii="Arial" w:hAnsi="Arial" w:cs="Arial"/>
          <w:b/>
          <w:bCs/>
          <w:color w:val="000000" w:themeColor="text1"/>
          <w:sz w:val="32"/>
          <w:szCs w:val="32"/>
        </w:rPr>
        <w:t>te</w:t>
      </w:r>
      <w:r w:rsidRPr="00743393">
        <w:rPr>
          <w:rFonts w:ascii="Arial" w:hAnsi="Arial" w:cs="Arial"/>
          <w:b/>
          <w:bCs/>
          <w:color w:val="000000" w:themeColor="text1"/>
          <w:sz w:val="32"/>
          <w:szCs w:val="32"/>
        </w:rPr>
        <w:t>mps fort avec les familles :</w:t>
      </w:r>
    </w:p>
    <w:p w14:paraId="1C577FE4" w14:textId="356911F4" w:rsidR="00291883" w:rsidRPr="00743393" w:rsidRDefault="00291883" w:rsidP="00743393">
      <w:pPr>
        <w:spacing w:line="264" w:lineRule="auto"/>
        <w:rPr>
          <w:rFonts w:ascii="Arial" w:hAnsi="Arial" w:cs="Arial"/>
          <w:b/>
          <w:bCs/>
          <w:color w:val="000000" w:themeColor="text1"/>
          <w:sz w:val="32"/>
          <w:szCs w:val="32"/>
        </w:rPr>
      </w:pPr>
      <w:r w:rsidRPr="00743393">
        <w:rPr>
          <w:rFonts w:ascii="Arial" w:hAnsi="Arial" w:cs="Arial"/>
          <w:b/>
          <w:bCs/>
          <w:color w:val="000000" w:themeColor="text1"/>
          <w:sz w:val="32"/>
          <w:szCs w:val="32"/>
        </w:rPr>
        <w:t>appel décisif et scrutin</w:t>
      </w:r>
    </w:p>
    <w:p w14:paraId="63D220C6" w14:textId="77777777" w:rsidR="00291883" w:rsidRPr="00743393" w:rsidRDefault="00291883" w:rsidP="00743393">
      <w:pPr>
        <w:spacing w:before="400"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t>Cadre </w:t>
      </w:r>
    </w:p>
    <w:p w14:paraId="0F4028B2" w14:textId="7D86EEB5" w:rsidR="00291883" w:rsidRPr="00743393" w:rsidRDefault="0029188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Ce temps fort est proposé en</w:t>
      </w:r>
      <w:r w:rsidR="00E263E1" w:rsidRPr="00743393">
        <w:rPr>
          <w:rFonts w:ascii="Arial" w:hAnsi="Arial" w:cs="Arial"/>
          <w:color w:val="000000" w:themeColor="text1"/>
          <w:sz w:val="21"/>
          <w:szCs w:val="21"/>
        </w:rPr>
        <w:t>tre janvier et février.</w:t>
      </w:r>
    </w:p>
    <w:p w14:paraId="443D58DD" w14:textId="77777777" w:rsidR="007A5626" w:rsidRPr="00743393" w:rsidRDefault="007A562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Il dure environ 2h (avec un temps de convivialité).</w:t>
      </w:r>
    </w:p>
    <w:p w14:paraId="0086E3D7" w14:textId="05D7158C" w:rsidR="007A5626" w:rsidRPr="00743393" w:rsidRDefault="007A562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Il se déroule dans une salle paroissiale.</w:t>
      </w:r>
    </w:p>
    <w:p w14:paraId="1DEF185C" w14:textId="77777777" w:rsidR="00291883" w:rsidRPr="00743393" w:rsidRDefault="00291883" w:rsidP="00743393">
      <w:pPr>
        <w:spacing w:before="400"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t>Visée catéchétique </w:t>
      </w:r>
    </w:p>
    <w:p w14:paraId="2EFD45BD" w14:textId="77777777" w:rsidR="004426E1" w:rsidRPr="00743393" w:rsidRDefault="004426E1"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Découvrir la miséricorde de Dieu envers tous les hommes.</w:t>
      </w:r>
    </w:p>
    <w:p w14:paraId="456938A1" w14:textId="77777777" w:rsidR="004426E1" w:rsidRPr="00743393" w:rsidRDefault="004426E1"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Reconnaître Jésus comme celui qui accomplit la promesse de Dieu dans l’appel qu’il lance à Zachée et à nous-mêmes : parcourir le chemin qui passe de la mort à la vie (</w:t>
      </w:r>
      <w:proofErr w:type="spellStart"/>
      <w:r w:rsidRPr="00743393">
        <w:rPr>
          <w:rFonts w:ascii="Arial" w:hAnsi="Arial" w:cs="Arial"/>
          <w:color w:val="000000" w:themeColor="text1"/>
          <w:sz w:val="21"/>
          <w:szCs w:val="21"/>
        </w:rPr>
        <w:t>Lc</w:t>
      </w:r>
      <w:proofErr w:type="spellEnd"/>
      <w:r w:rsidRPr="00743393">
        <w:rPr>
          <w:rFonts w:ascii="Arial" w:hAnsi="Arial" w:cs="Arial"/>
          <w:color w:val="000000" w:themeColor="text1"/>
          <w:sz w:val="21"/>
          <w:szCs w:val="21"/>
        </w:rPr>
        <w:t xml:space="preserve"> 19, 1-10).</w:t>
      </w:r>
      <w:r w:rsidRPr="00743393">
        <w:rPr>
          <w:rStyle w:val="Appelnotedebasdep"/>
          <w:rFonts w:ascii="Arial" w:hAnsi="Arial" w:cs="Arial"/>
          <w:color w:val="000000" w:themeColor="text1"/>
          <w:sz w:val="21"/>
          <w:szCs w:val="21"/>
        </w:rPr>
        <w:footnoteReference w:id="1"/>
      </w:r>
    </w:p>
    <w:p w14:paraId="70AE5193" w14:textId="77777777" w:rsidR="004426E1" w:rsidRPr="00743393" w:rsidRDefault="004426E1"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Aider les enfants à se décider à lutter contre le mal, sûrs que la force aimante de Dieu les accompagne.</w:t>
      </w:r>
    </w:p>
    <w:p w14:paraId="6A7C737A" w14:textId="77777777" w:rsidR="004426E1" w:rsidRPr="00743393" w:rsidRDefault="004426E1"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Préparer les enfants à vivre la prochaine étape vers le baptême : l’appel décisif et le scrutin.</w:t>
      </w:r>
    </w:p>
    <w:p w14:paraId="2DF88195" w14:textId="77777777" w:rsidR="008D10B6" w:rsidRPr="00743393" w:rsidRDefault="008D10B6" w:rsidP="00743393">
      <w:pPr>
        <w:spacing w:before="240"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t xml:space="preserve">Matériel </w:t>
      </w:r>
    </w:p>
    <w:p w14:paraId="318FEFD8"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Pour la narration, préparer le man-</w:t>
      </w:r>
      <w:proofErr w:type="spellStart"/>
      <w:r w:rsidRPr="00743393">
        <w:rPr>
          <w:rFonts w:ascii="Arial" w:hAnsi="Arial" w:cs="Arial"/>
          <w:color w:val="000000" w:themeColor="text1"/>
          <w:sz w:val="21"/>
          <w:szCs w:val="21"/>
        </w:rPr>
        <w:t>hû</w:t>
      </w:r>
      <w:proofErr w:type="spellEnd"/>
      <w:r w:rsidRPr="00743393">
        <w:rPr>
          <w:rFonts w:ascii="Arial" w:hAnsi="Arial" w:cs="Arial"/>
          <w:color w:val="000000" w:themeColor="text1"/>
          <w:sz w:val="21"/>
          <w:szCs w:val="21"/>
        </w:rPr>
        <w:t xml:space="preserve"> « Zachée » (outil de narration biblique sur note site) </w:t>
      </w:r>
      <w:r w:rsidRPr="00743393">
        <w:rPr>
          <w:rFonts w:ascii="Arial" w:hAnsi="Arial" w:cs="Arial"/>
          <w:color w:val="000000" w:themeColor="text1"/>
          <w:sz w:val="21"/>
          <w:szCs w:val="21"/>
          <w:u w:val="single"/>
        </w:rPr>
        <w:t>ou</w:t>
      </w:r>
    </w:p>
    <w:p w14:paraId="79F10C94" w14:textId="77777777" w:rsidR="008D10B6" w:rsidRPr="00743393" w:rsidRDefault="008D10B6" w:rsidP="00743393">
      <w:pPr>
        <w:pStyle w:val="Paragraphedeliste"/>
        <w:spacing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préparer les images pour le récit de Zachée (textes et diaporama sur notre site).</w:t>
      </w:r>
    </w:p>
    <w:p w14:paraId="2F7C852D"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Pour l’intériorisation, imprimer les feuilles de méditation et de relecture de vie (voir sur notre site).</w:t>
      </w:r>
    </w:p>
    <w:p w14:paraId="570DC91E"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Pour l'activité, préparer une carte « Zachée » par enfant (voir sur notre site).</w:t>
      </w:r>
    </w:p>
    <w:p w14:paraId="46E95F76"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Pour la célébration, mettre en valeur une Bible, une belle croix ou une icône, une bougie, des fleurs ; imprimer les trois prières de demande ; préparer une coupelle remplie d’huile ; préparer les signets avec les deux prières de bénédiction.</w:t>
      </w:r>
    </w:p>
    <w:p w14:paraId="02000A5D"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xml:space="preserve">Préparer un panneau avec le verset </w:t>
      </w:r>
      <w:r w:rsidRPr="00743393">
        <w:rPr>
          <w:rFonts w:ascii="Arial" w:hAnsi="Arial" w:cs="Arial"/>
          <w:i/>
          <w:iCs/>
          <w:color w:val="000000" w:themeColor="text1"/>
          <w:sz w:val="21"/>
          <w:szCs w:val="21"/>
        </w:rPr>
        <w:t>Aujourd’hui, le salut est entré dans cette maison</w:t>
      </w:r>
      <w:r w:rsidRPr="00743393">
        <w:rPr>
          <w:rFonts w:ascii="Arial" w:hAnsi="Arial" w:cs="Arial"/>
          <w:color w:val="000000" w:themeColor="text1"/>
          <w:sz w:val="21"/>
          <w:szCs w:val="21"/>
        </w:rPr>
        <w:t xml:space="preserve"> (</w:t>
      </w:r>
      <w:proofErr w:type="spellStart"/>
      <w:r w:rsidRPr="00743393">
        <w:rPr>
          <w:rFonts w:ascii="Arial" w:hAnsi="Arial" w:cs="Arial"/>
          <w:color w:val="000000" w:themeColor="text1"/>
          <w:sz w:val="21"/>
          <w:szCs w:val="21"/>
        </w:rPr>
        <w:t>Lc</w:t>
      </w:r>
      <w:proofErr w:type="spellEnd"/>
      <w:r w:rsidRPr="00743393">
        <w:rPr>
          <w:rFonts w:ascii="Arial" w:hAnsi="Arial" w:cs="Arial"/>
          <w:color w:val="000000" w:themeColor="text1"/>
          <w:sz w:val="21"/>
          <w:szCs w:val="21"/>
        </w:rPr>
        <w:t xml:space="preserve"> 19, 9).</w:t>
      </w:r>
    </w:p>
    <w:p w14:paraId="569A32C1" w14:textId="77777777" w:rsidR="008D10B6" w:rsidRPr="00743393" w:rsidRDefault="008D10B6" w:rsidP="00743393">
      <w:pPr>
        <w:pStyle w:val="Paragraphedeliste"/>
        <w:numPr>
          <w:ilvl w:val="0"/>
          <w:numId w:val="1"/>
        </w:numPr>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Imprimer les paroles des chants.</w:t>
      </w:r>
    </w:p>
    <w:p w14:paraId="7499ECF4" w14:textId="77777777" w:rsidR="008D10B6" w:rsidRPr="00743393" w:rsidRDefault="008D10B6" w:rsidP="00743393">
      <w:pPr>
        <w:spacing w:before="240"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t>Liturgie</w:t>
      </w:r>
    </w:p>
    <w:p w14:paraId="5024517D" w14:textId="77777777" w:rsidR="008D10B6" w:rsidRPr="00743393" w:rsidRDefault="008D10B6" w:rsidP="00743393">
      <w:pPr>
        <w:spacing w:before="100" w:line="264" w:lineRule="auto"/>
        <w:rPr>
          <w:rFonts w:ascii="Arial" w:hAnsi="Arial" w:cs="Arial"/>
          <w:color w:val="000000" w:themeColor="text1"/>
          <w:szCs w:val="21"/>
        </w:rPr>
      </w:pPr>
      <w:r w:rsidRPr="00743393">
        <w:rPr>
          <w:rFonts w:ascii="Arial" w:hAnsi="Arial" w:cs="Arial"/>
          <w:color w:val="000000" w:themeColor="text1"/>
          <w:szCs w:val="21"/>
        </w:rPr>
        <w:t xml:space="preserve">Le déroulement de l’appel décisif et du scrutin (célébré au niveau de la région diocésaine), établi sur la base du </w:t>
      </w:r>
      <w:r w:rsidRPr="00743393">
        <w:rPr>
          <w:rFonts w:ascii="Arial" w:hAnsi="Arial" w:cs="Arial"/>
          <w:i/>
          <w:iCs/>
          <w:color w:val="000000" w:themeColor="text1"/>
          <w:szCs w:val="21"/>
        </w:rPr>
        <w:t>Rituel de l’initiation chrétienne des adultes</w:t>
      </w:r>
      <w:r w:rsidRPr="00743393">
        <w:rPr>
          <w:rFonts w:ascii="Arial" w:hAnsi="Arial" w:cs="Arial"/>
          <w:color w:val="000000" w:themeColor="text1"/>
          <w:szCs w:val="21"/>
        </w:rPr>
        <w:t xml:space="preserve"> (RICA), se trouve sur notre site.</w:t>
      </w:r>
    </w:p>
    <w:p w14:paraId="1C570433" w14:textId="77777777" w:rsidR="008D10B6" w:rsidRPr="00743393" w:rsidRDefault="008D10B6" w:rsidP="00743393">
      <w:pPr>
        <w:spacing w:before="240"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t>Bonnes idées à vivre en famille</w:t>
      </w:r>
    </w:p>
    <w:p w14:paraId="5EE41CF8" w14:textId="4597A492" w:rsidR="00FF30C9" w:rsidRPr="00743393" w:rsidRDefault="008D10B6" w:rsidP="00743393">
      <w:pPr>
        <w:spacing w:before="100" w:line="264" w:lineRule="auto"/>
        <w:rPr>
          <w:rFonts w:ascii="Arial" w:hAnsi="Arial" w:cs="Arial"/>
          <w:color w:val="000000" w:themeColor="text1"/>
          <w:szCs w:val="21"/>
        </w:rPr>
      </w:pPr>
      <w:r w:rsidRPr="00743393">
        <w:rPr>
          <w:rFonts w:ascii="Arial" w:hAnsi="Arial" w:cs="Arial"/>
          <w:color w:val="000000" w:themeColor="text1"/>
          <w:szCs w:val="21"/>
        </w:rPr>
        <w:t>Voir ci-dessous (p. 16).</w:t>
      </w:r>
    </w:p>
    <w:p w14:paraId="65914968" w14:textId="77777777" w:rsidR="00992AF0" w:rsidRPr="00743393" w:rsidRDefault="00992AF0" w:rsidP="00743393">
      <w:pPr>
        <w:spacing w:before="400" w:line="264" w:lineRule="auto"/>
        <w:rPr>
          <w:rFonts w:ascii="Arial" w:hAnsi="Arial" w:cs="Arial"/>
          <w:b/>
          <w:bCs/>
          <w:color w:val="000000" w:themeColor="text1"/>
          <w:sz w:val="28"/>
          <w:szCs w:val="28"/>
        </w:rPr>
        <w:sectPr w:rsidR="00992AF0" w:rsidRPr="00743393" w:rsidSect="00F90BCD">
          <w:pgSz w:w="11906" w:h="16838"/>
          <w:pgMar w:top="1134" w:right="1531" w:bottom="1134" w:left="1418" w:header="879" w:footer="890" w:gutter="0"/>
          <w:cols w:space="708"/>
          <w:docGrid w:linePitch="360"/>
        </w:sectPr>
      </w:pPr>
    </w:p>
    <w:p w14:paraId="67847C79" w14:textId="77777777" w:rsidR="00743393" w:rsidRPr="00743393" w:rsidRDefault="00743393" w:rsidP="00743393">
      <w:pPr>
        <w:spacing w:line="264" w:lineRule="auto"/>
        <w:rPr>
          <w:rFonts w:ascii="Arial" w:hAnsi="Arial" w:cs="Arial"/>
          <w:b/>
          <w:bCs/>
          <w:color w:val="000000" w:themeColor="text1"/>
          <w:sz w:val="28"/>
          <w:szCs w:val="28"/>
        </w:rPr>
      </w:pPr>
      <w:r w:rsidRPr="00743393">
        <w:rPr>
          <w:rFonts w:ascii="Arial" w:hAnsi="Arial" w:cs="Arial"/>
          <w:b/>
          <w:bCs/>
          <w:color w:val="000000" w:themeColor="text1"/>
          <w:sz w:val="28"/>
          <w:szCs w:val="28"/>
        </w:rPr>
        <w:lastRenderedPageBreak/>
        <w:t>Déroulement</w:t>
      </w:r>
    </w:p>
    <w:p w14:paraId="60A82BFC" w14:textId="77777777" w:rsidR="00743393" w:rsidRPr="00743393" w:rsidRDefault="00743393" w:rsidP="00743393">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743393">
        <w:rPr>
          <w:rFonts w:ascii="Arial" w:hAnsi="Arial" w:cs="Arial"/>
          <w:b/>
          <w:bCs/>
          <w:color w:val="000000" w:themeColor="text1"/>
          <w:sz w:val="24"/>
          <w:szCs w:val="24"/>
        </w:rPr>
        <w:t>Accueillir (~15’)</w:t>
      </w:r>
    </w:p>
    <w:p w14:paraId="2EAC5051"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Accueillir les familles.</w:t>
      </w:r>
    </w:p>
    <w:p w14:paraId="2392113D"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Prendre le chant « Zachée, descends de ton arbre » (voir sur notre site) ou un autre chant.</w:t>
      </w:r>
    </w:p>
    <w:p w14:paraId="35AC1486"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Rappeler brièvement la célébration de l’entrée en catéchuménat :</w:t>
      </w:r>
    </w:p>
    <w:p w14:paraId="259C1779"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Expliquer que le mot catéchumène, en grec, désigne « celui qui est enseigné et en qui résonne la Parole de Dieu ».</w:t>
      </w:r>
    </w:p>
    <w:p w14:paraId="703D38AC"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On peut aussi évoquer le moment où, au cours de la célébration, les enfants ont reçu le livre des Évangiles et où le prêtre a dit : « Voici le livre des Évangiles : qu’il devienne pour toi parole de vie. ».</w:t>
      </w:r>
    </w:p>
    <w:p w14:paraId="77B415C4"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xml:space="preserve">Aujourd’hui, nous allons nous mettre à l’écoute d’un nouveau récit d’évangile : l’histoire d’un homme qui a cherché Dieu et qui s’appelait Zachée. </w:t>
      </w:r>
    </w:p>
    <w:p w14:paraId="52B40700" w14:textId="77777777" w:rsidR="00743393" w:rsidRPr="00743393" w:rsidRDefault="00743393" w:rsidP="00743393">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743393">
        <w:rPr>
          <w:rFonts w:ascii="Arial" w:hAnsi="Arial" w:cs="Arial"/>
          <w:b/>
          <w:bCs/>
          <w:color w:val="000000" w:themeColor="text1"/>
          <w:sz w:val="24"/>
          <w:szCs w:val="24"/>
        </w:rPr>
        <w:t>Accompagner (~60’)</w:t>
      </w:r>
    </w:p>
    <w:p w14:paraId="5F7D5C25" w14:textId="77777777" w:rsidR="00743393" w:rsidRPr="00743393" w:rsidRDefault="00743393" w:rsidP="00743393">
      <w:pPr>
        <w:tabs>
          <w:tab w:val="left" w:pos="6804"/>
          <w:tab w:val="left" w:pos="8222"/>
        </w:tabs>
        <w:spacing w:before="200"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t>Introduction</w:t>
      </w:r>
    </w:p>
    <w:p w14:paraId="6744ECC7"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Donner quelques repères pour permettre aux familles de situer le récit, par exemple :</w:t>
      </w:r>
    </w:p>
    <w:p w14:paraId="5A3C795D"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Ce récit est tiré de l’évangile de Luc (montrer dans la Bible). Il a été écrit 50 ou 60 ans après la mort et la résurrection de Jésus. Il proclame la tendresse et la miséricorde de Dieu : le fait que Dieu pardonne à tous et tout le temps, même aux ennemis, est désigné par le mot « miséricorde ».</w:t>
      </w:r>
    </w:p>
    <w:p w14:paraId="5D08D447"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La rencontre avec Zachée se passe lorsque Jésus traverse Jéricho. C’est une ville prospère et peuplée, la ville la plus basse du monde, dans la vallée du Jourdain. Ce jour-là, Jéricho était bruyante, les gens étaient dans la rue pour voir passer le prophète et la petite troupe des disciples qui le suivait.</w:t>
      </w:r>
    </w:p>
    <w:p w14:paraId="36C48C6C" w14:textId="77777777" w:rsidR="00743393" w:rsidRPr="00743393" w:rsidRDefault="00743393" w:rsidP="00743393">
      <w:pPr>
        <w:tabs>
          <w:tab w:val="left" w:pos="6804"/>
          <w:tab w:val="left" w:pos="8222"/>
        </w:tabs>
        <w:spacing w:before="200"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t>Écoute de la Parole de Dieu</w:t>
      </w:r>
    </w:p>
    <w:p w14:paraId="2D4BE2E7"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Raconter le récit de Zachée en Luc 19, 1-10 à l’aide du man-</w:t>
      </w:r>
      <w:proofErr w:type="spellStart"/>
      <w:r w:rsidRPr="00743393">
        <w:rPr>
          <w:rFonts w:ascii="Arial" w:hAnsi="Arial" w:cs="Arial"/>
          <w:color w:val="000000" w:themeColor="text1"/>
          <w:sz w:val="21"/>
          <w:szCs w:val="21"/>
        </w:rPr>
        <w:t>hû</w:t>
      </w:r>
      <w:proofErr w:type="spellEnd"/>
      <w:r w:rsidRPr="00743393">
        <w:rPr>
          <w:rFonts w:ascii="Arial" w:hAnsi="Arial" w:cs="Arial"/>
          <w:color w:val="000000" w:themeColor="text1"/>
          <w:sz w:val="21"/>
          <w:szCs w:val="21"/>
        </w:rPr>
        <w:t xml:space="preserve"> « Zachée » (ou avec le diaporama)</w:t>
      </w:r>
      <w:r w:rsidRPr="00743393">
        <w:rPr>
          <w:rStyle w:val="Appelnotedebasdep"/>
          <w:rFonts w:ascii="Arial" w:hAnsi="Arial" w:cs="Arial"/>
          <w:color w:val="000000" w:themeColor="text1"/>
          <w:sz w:val="21"/>
          <w:szCs w:val="21"/>
        </w:rPr>
        <w:footnoteReference w:id="2"/>
      </w:r>
      <w:r w:rsidRPr="00743393">
        <w:rPr>
          <w:rFonts w:ascii="Arial" w:hAnsi="Arial" w:cs="Arial"/>
          <w:color w:val="000000" w:themeColor="text1"/>
          <w:sz w:val="21"/>
          <w:szCs w:val="21"/>
        </w:rPr>
        <w:t> :</w:t>
      </w:r>
    </w:p>
    <w:p w14:paraId="534C7F53"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Entré dans Jéricho, Jésus traversait la ville.</w:t>
      </w:r>
    </w:p>
    <w:p w14:paraId="38BD70F7"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Survint un homme appelé Zachée, c’était un chef des collecteurs d’impôts et il était riche.</w:t>
      </w:r>
    </w:p>
    <w:p w14:paraId="56A37717"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Il cherchait à voir qui était Jésus, et il ne pouvait y parvenir à cause de la foule, parce qu’il était de petite taille.</w:t>
      </w:r>
    </w:p>
    <w:p w14:paraId="581C9282"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Il courut en avant et monta sur un sycomore afin de voir Jésus qui allait passer par là.</w:t>
      </w:r>
    </w:p>
    <w:p w14:paraId="5B2D674E"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Quand Jésus arriva à cet endroit, levant les yeux, il lui dit : « Zachée, descends vite : il me faut aujourd’hui demeurer dans ta maison. »</w:t>
      </w:r>
    </w:p>
    <w:p w14:paraId="77E1129E"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Vite Zachée descendit et l’accueillit tout joyeux.</w:t>
      </w:r>
    </w:p>
    <w:p w14:paraId="10943E33"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Voyant cela, tous murmuraient ; ils disaient : « C’est chez un pécheur qu’il est allé loger. »</w:t>
      </w:r>
    </w:p>
    <w:p w14:paraId="2222D550"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Mais Zachée, s’avançant, dit au Seigneur : « Eh bien ! Seigneur, je fais don aux pauvres de la moitié de mes biens et, si j’ai fait du tort à quelqu’un, je luis rends le quadruple. »</w:t>
      </w:r>
    </w:p>
    <w:p w14:paraId="2D5E2D0A"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Alors Jésus dit à son propos : « Aujourd’hui le salut est venu pour cette maison, car lui aussi est un fils d’Abraham. En effet, le Fils de l’homme est venu chercher et sauver ce qui était perdu. »</w:t>
      </w:r>
    </w:p>
    <w:p w14:paraId="10F29D58" w14:textId="77777777" w:rsidR="00743393" w:rsidRPr="00743393" w:rsidRDefault="00743393" w:rsidP="00743393">
      <w:pPr>
        <w:tabs>
          <w:tab w:val="left" w:pos="6804"/>
          <w:tab w:val="left" w:pos="8222"/>
        </w:tabs>
        <w:spacing w:before="200"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lastRenderedPageBreak/>
        <w:t>Réflexion et partage</w:t>
      </w:r>
    </w:p>
    <w:p w14:paraId="468B0219"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Inviter les familles à s’asseoir et instaurer un dialogue. Laisser parler librement :</w:t>
      </w:r>
    </w:p>
    <w:p w14:paraId="5DDC5DB6"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Qu’est-ce que vous avez aimé dans ce récit ?</w:t>
      </w:r>
    </w:p>
    <w:p w14:paraId="6A03E6C8"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Vous sentez-vous rejoints par cette histoire ? En quoi, pourquoi ?</w:t>
      </w:r>
    </w:p>
    <w:p w14:paraId="32B9746D"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On peut distribuer un petit caillou à chaque enfant et proposer : où avez-vous envie de vous mettre dans l’histoire ?</w:t>
      </w:r>
    </w:p>
    <w:p w14:paraId="0FB45769"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Dans un deuxième temps, demander aux enfants de reconstruire l’histoire qu’ils viennent d’entendre.</w:t>
      </w:r>
    </w:p>
    <w:p w14:paraId="148A1A82" w14:textId="77777777" w:rsidR="00743393" w:rsidRPr="00743393" w:rsidRDefault="00743393" w:rsidP="00743393">
      <w:pPr>
        <w:pStyle w:val="Paragraphedeliste"/>
        <w:tabs>
          <w:tab w:val="left" w:pos="6804"/>
          <w:tab w:val="left" w:pos="8222"/>
        </w:tabs>
        <w:spacing w:before="100"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Puis approfondir avec eux ce qui est en jeu dans ce récit en regardant de plus près chaque personnage : il y a Jésus, Zachée et la foule.</w:t>
      </w:r>
    </w:p>
    <w:p w14:paraId="1127AC05" w14:textId="77777777" w:rsidR="00743393" w:rsidRPr="00743393" w:rsidRDefault="00743393" w:rsidP="00743393">
      <w:pPr>
        <w:pStyle w:val="Paragraphedeliste"/>
        <w:tabs>
          <w:tab w:val="left" w:pos="6804"/>
          <w:tab w:val="left" w:pos="8222"/>
        </w:tabs>
        <w:spacing w:before="100"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On peut s’aider des pistes suivantes :</w:t>
      </w:r>
    </w:p>
    <w:p w14:paraId="39FEF789"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b/>
          <w:bCs/>
          <w:color w:val="000000" w:themeColor="text1"/>
          <w:sz w:val="21"/>
          <w:szCs w:val="21"/>
        </w:rPr>
        <w:t>Jésus</w:t>
      </w:r>
      <w:r w:rsidRPr="00743393">
        <w:rPr>
          <w:rFonts w:ascii="Arial" w:hAnsi="Arial" w:cs="Arial"/>
          <w:color w:val="000000" w:themeColor="text1"/>
          <w:sz w:val="21"/>
          <w:szCs w:val="21"/>
        </w:rPr>
        <w:t xml:space="preserve"> (dont le nom signifie Dieu sauve) arrive dans la ville de Jéricho. Il se rend à Jérusalem en sachant qu’il sera crucifié. Il vient de l’annoncer pour la deuxième fois à ses disciples. Il s’invite chez Zachée et le déclare fils d’Abraham.</w:t>
      </w:r>
    </w:p>
    <w:p w14:paraId="056B13B2"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b/>
          <w:bCs/>
          <w:color w:val="000000" w:themeColor="text1"/>
          <w:sz w:val="21"/>
          <w:szCs w:val="21"/>
        </w:rPr>
        <w:t>Zachée</w:t>
      </w:r>
      <w:r w:rsidRPr="00743393">
        <w:rPr>
          <w:rFonts w:ascii="Arial" w:hAnsi="Arial" w:cs="Arial"/>
          <w:color w:val="000000" w:themeColor="text1"/>
          <w:sz w:val="21"/>
          <w:szCs w:val="21"/>
        </w:rPr>
        <w:t xml:space="preserve">, le chef des collecteurs d’impôts, travaille pour les Romains, les occupants de la Palestine. Il est mal vu des juifs et méprisé. En plus, il est riche : cela éveille des jalousies. Zachée veut voir Jésus, il ne craint pas le ridicule et monte dans un arbre. Jésus le voit, lui parle et s’invite même chez lui : la joie habite Zachée, la joie que Dieu vienne dans sa maison et dans son cœur. Cela lui donne l’idée de changer quelque chose dans sa vie et de partager ses richesses avec les autres. </w:t>
      </w:r>
    </w:p>
    <w:p w14:paraId="77DF4DBB"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b/>
          <w:bCs/>
          <w:color w:val="000000" w:themeColor="text1"/>
          <w:sz w:val="21"/>
          <w:szCs w:val="21"/>
        </w:rPr>
        <w:t>La foule</w:t>
      </w:r>
      <w:r w:rsidRPr="00743393">
        <w:rPr>
          <w:rFonts w:ascii="Arial" w:hAnsi="Arial" w:cs="Arial"/>
          <w:color w:val="000000" w:themeColor="text1"/>
          <w:sz w:val="21"/>
          <w:szCs w:val="21"/>
        </w:rPr>
        <w:t xml:space="preserve"> est dans la ville de Jéricho. Elle voit que Jésus est allé chez Zachée et elle se dit : « Il est allé loger chez un pécheur. » Elle juge mal Zachée et elle juge mal Jésus. C’est pour elle, comme pour nous, que Jésus dit : « Aujourd’hui Dieu a sauvé les gens de cette maison. Le Fils de l’homme est venu chercher et sauver ce qui était perdu. » Nous ne sommes pas meilleurs que Zachée ou la foule ; mais Jésus continue à dire à chacun de nous : « Aujourd’hui je viens chez toi. »</w:t>
      </w:r>
    </w:p>
    <w:p w14:paraId="4CB5F65E" w14:textId="77777777" w:rsidR="00743393" w:rsidRPr="00743393" w:rsidRDefault="00743393" w:rsidP="00743393">
      <w:pPr>
        <w:tabs>
          <w:tab w:val="left" w:pos="6804"/>
          <w:tab w:val="left" w:pos="8222"/>
        </w:tabs>
        <w:spacing w:before="200"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t>Intériorisation</w:t>
      </w:r>
    </w:p>
    <w:p w14:paraId="7BB962AA"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Faire le rapprochement entre le récit de Zachée et sa propre vie, par exemple :</w:t>
      </w:r>
    </w:p>
    <w:p w14:paraId="120B10E4"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Rappeler que Dieu est tendresse et miséricorde.</w:t>
      </w:r>
    </w:p>
    <w:p w14:paraId="4D93BB7E" w14:textId="77777777" w:rsidR="00743393" w:rsidRPr="00743393" w:rsidRDefault="00743393" w:rsidP="00743393">
      <w:pPr>
        <w:pStyle w:val="Paragraphedeliste"/>
        <w:spacing w:before="100"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La miséricorde est le fait que Dieu pardonne à tous et tout le temps, même aux ennemis.</w:t>
      </w:r>
    </w:p>
    <w:p w14:paraId="378CA13F"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Nous avons vu que Jésus s’est intéressé à Zachée, l’exclu, celui qui est considéré comme pécheur (c’est-à-dire celui qui fait le mal aux yeux de Dieu).</w:t>
      </w:r>
    </w:p>
    <w:p w14:paraId="2912CAE0" w14:textId="77777777" w:rsidR="00743393" w:rsidRPr="00743393" w:rsidRDefault="00743393" w:rsidP="00743393">
      <w:pPr>
        <w:pStyle w:val="Paragraphedeliste"/>
        <w:spacing w:before="100"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Le péché est d’abord dans le cœur. Jésus ne vient pas le condamner, mais le libérer.</w:t>
      </w:r>
    </w:p>
    <w:p w14:paraId="50FDB6CF"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Remettre à chaque famille une feuille de méditation et de relecture de vie à la lumière de ce récit. Inviter à remplir une ou deux cases vierges, au choix. Laisser le temps de la réflexion personnelle.</w:t>
      </w:r>
    </w:p>
    <w:p w14:paraId="305B0F52" w14:textId="77777777" w:rsidR="00743393" w:rsidRPr="00743393" w:rsidRDefault="00743393" w:rsidP="00743393">
      <w:pPr>
        <w:tabs>
          <w:tab w:val="left" w:pos="6804"/>
          <w:tab w:val="left" w:pos="8222"/>
        </w:tabs>
        <w:spacing w:before="200"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t>Activité</w:t>
      </w:r>
    </w:p>
    <w:p w14:paraId="30679AC0"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Inviter chaque enfant, aidé d'un adulte, à réaliser sa carte « Zachée » qu'il pourra déposer à la maison au coin de prière.</w:t>
      </w:r>
    </w:p>
    <w:p w14:paraId="11A8890D"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Si le temps le permet, débuter le bricolage, sinon distribuer le matériel aux enfants, qui le réaliseront à la maison avec leurs parents.</w:t>
      </w:r>
    </w:p>
    <w:p w14:paraId="5A2E5CD4" w14:textId="77777777" w:rsidR="00F10C3C" w:rsidRDefault="00F10C3C" w:rsidP="00743393">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sectPr w:rsidR="00F10C3C" w:rsidSect="00F90BCD">
          <w:pgSz w:w="11906" w:h="16838"/>
          <w:pgMar w:top="1134" w:right="1531" w:bottom="1134" w:left="1418" w:header="879" w:footer="890" w:gutter="0"/>
          <w:cols w:space="708"/>
          <w:docGrid w:linePitch="360"/>
        </w:sectPr>
      </w:pPr>
    </w:p>
    <w:p w14:paraId="7BAF546E" w14:textId="77777777" w:rsidR="00743393" w:rsidRPr="00743393" w:rsidRDefault="00743393" w:rsidP="00F10C3C">
      <w:pPr>
        <w:pStyle w:val="Paragraphedeliste"/>
        <w:numPr>
          <w:ilvl w:val="0"/>
          <w:numId w:val="2"/>
        </w:numPr>
        <w:tabs>
          <w:tab w:val="left" w:pos="6804"/>
          <w:tab w:val="left" w:pos="8222"/>
        </w:tabs>
        <w:spacing w:after="0" w:line="264" w:lineRule="auto"/>
        <w:ind w:left="340" w:hanging="340"/>
        <w:contextualSpacing w:val="0"/>
        <w:rPr>
          <w:rFonts w:ascii="Arial" w:hAnsi="Arial" w:cs="Arial"/>
          <w:b/>
          <w:bCs/>
          <w:color w:val="000000" w:themeColor="text1"/>
          <w:sz w:val="24"/>
          <w:szCs w:val="24"/>
        </w:rPr>
      </w:pPr>
      <w:r w:rsidRPr="00743393">
        <w:rPr>
          <w:rFonts w:ascii="Arial" w:hAnsi="Arial" w:cs="Arial"/>
          <w:b/>
          <w:bCs/>
          <w:color w:val="000000" w:themeColor="text1"/>
          <w:sz w:val="24"/>
          <w:szCs w:val="24"/>
        </w:rPr>
        <w:lastRenderedPageBreak/>
        <w:t>Célébrer (~15’)</w:t>
      </w:r>
    </w:p>
    <w:p w14:paraId="104703EA"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Rappeler aux familles que les temps forts s’achèvent par une petite célébration.</w:t>
      </w:r>
    </w:p>
    <w:p w14:paraId="0F6DD68B"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Introduire cette étape en les invitant à se déplacer à l’endroit où l’on aura mis en valeur la Bible, une belle croix et le verset (</w:t>
      </w:r>
      <w:proofErr w:type="spellStart"/>
      <w:r w:rsidRPr="00743393">
        <w:rPr>
          <w:rFonts w:ascii="Arial" w:hAnsi="Arial" w:cs="Arial"/>
          <w:color w:val="000000" w:themeColor="text1"/>
          <w:sz w:val="21"/>
          <w:szCs w:val="21"/>
        </w:rPr>
        <w:t>Lc</w:t>
      </w:r>
      <w:proofErr w:type="spellEnd"/>
      <w:r w:rsidRPr="00743393">
        <w:rPr>
          <w:rFonts w:ascii="Arial" w:hAnsi="Arial" w:cs="Arial"/>
          <w:color w:val="000000" w:themeColor="text1"/>
          <w:sz w:val="21"/>
          <w:szCs w:val="21"/>
        </w:rPr>
        <w:t xml:space="preserve"> 19, 9). Faire asseoir les enfants devant la croix, sans se gêner les uns les autres.</w:t>
      </w:r>
    </w:p>
    <w:p w14:paraId="03CC3E42"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Choisir parmi les adultes trois personnes qui liront les prières de demande.</w:t>
      </w:r>
    </w:p>
    <w:p w14:paraId="4D7D2073" w14:textId="77777777" w:rsidR="00743393" w:rsidRPr="00743393" w:rsidRDefault="00743393" w:rsidP="00743393">
      <w:pPr>
        <w:tabs>
          <w:tab w:val="left" w:pos="6804"/>
          <w:tab w:val="left" w:pos="8222"/>
        </w:tabs>
        <w:spacing w:before="200" w:line="264" w:lineRule="auto"/>
        <w:rPr>
          <w:rFonts w:ascii="Arial" w:hAnsi="Arial" w:cs="Arial"/>
          <w:color w:val="000000" w:themeColor="text1"/>
          <w:szCs w:val="21"/>
          <w:lang w:val="fr-CH"/>
        </w:rPr>
      </w:pPr>
      <w:r w:rsidRPr="00743393">
        <w:rPr>
          <w:rFonts w:ascii="Arial" w:hAnsi="Arial" w:cs="Arial"/>
          <w:b/>
          <w:bCs/>
          <w:color w:val="000000" w:themeColor="text1"/>
          <w:szCs w:val="21"/>
          <w:lang w:val="fr-CH"/>
        </w:rPr>
        <w:t>Signe de l’huile</w:t>
      </w:r>
    </w:p>
    <w:p w14:paraId="5452B7A3"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Reprendre le chant « Zachée, descends de ton arbre » (voir sur notre site) ou un autre chant.</w:t>
      </w:r>
    </w:p>
    <w:p w14:paraId="045BDC95"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Ressaisir ce qui a été développé précédemment :</w:t>
      </w:r>
    </w:p>
    <w:p w14:paraId="5329F6FA"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Il faut de la force, parfois, pour renoncer à faire ce qui est mal et choisir une autre voie.</w:t>
      </w:r>
    </w:p>
    <w:p w14:paraId="0BF4AD2A" w14:textId="77777777" w:rsidR="00743393" w:rsidRPr="00743393" w:rsidRDefault="00743393" w:rsidP="00743393">
      <w:pPr>
        <w:pStyle w:val="Paragraphedeliste"/>
        <w:numPr>
          <w:ilvl w:val="1"/>
          <w:numId w:val="1"/>
        </w:numPr>
        <w:spacing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C’est comme une lutte, un combat. On ne peut le mener seul.</w:t>
      </w:r>
    </w:p>
    <w:p w14:paraId="44A3DDA7" w14:textId="77777777" w:rsidR="00743393" w:rsidRPr="00743393" w:rsidRDefault="00743393" w:rsidP="00743393">
      <w:pPr>
        <w:pStyle w:val="Paragraphedeliste"/>
        <w:numPr>
          <w:ilvl w:val="1"/>
          <w:numId w:val="1"/>
        </w:numPr>
        <w:spacing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Dieu nous aide à prendre les bonnes décisions.</w:t>
      </w:r>
    </w:p>
    <w:p w14:paraId="5D7B2EC0"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Poser sur une table une coupelle remplie d’huile sans préciser ce que c’est (les enfants peuvent toucher pour deviner) :</w:t>
      </w:r>
    </w:p>
    <w:p w14:paraId="59BD68D8"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Expliquer que, dans l’Antiquité, les lutteurs se frictionnaient d’huile pour ne pas donner prise à leurs adversaires.</w:t>
      </w:r>
    </w:p>
    <w:p w14:paraId="526C124A" w14:textId="77777777" w:rsidR="00743393" w:rsidRPr="00743393" w:rsidRDefault="00743393" w:rsidP="00743393">
      <w:pPr>
        <w:pStyle w:val="Paragraphedeliste"/>
        <w:numPr>
          <w:ilvl w:val="1"/>
          <w:numId w:val="1"/>
        </w:numPr>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Lors de la prochaine étape vers le baptême, le prêtre leur fera une onction d’huile pour signifier que Jésus leur donne la force de lutter contre le mal sans lui laisser de prise.</w:t>
      </w:r>
    </w:p>
    <w:p w14:paraId="17068956" w14:textId="77777777" w:rsidR="00743393" w:rsidRPr="00743393" w:rsidRDefault="00743393" w:rsidP="00743393">
      <w:pPr>
        <w:tabs>
          <w:tab w:val="left" w:pos="6804"/>
          <w:tab w:val="left" w:pos="8222"/>
        </w:tabs>
        <w:spacing w:before="200" w:line="264" w:lineRule="auto"/>
        <w:rPr>
          <w:rFonts w:ascii="Arial" w:hAnsi="Arial" w:cs="Arial"/>
          <w:color w:val="000000" w:themeColor="text1"/>
          <w:szCs w:val="21"/>
          <w:lang w:val="fr-CH"/>
        </w:rPr>
      </w:pPr>
      <w:r w:rsidRPr="00743393">
        <w:rPr>
          <w:rFonts w:ascii="Arial" w:hAnsi="Arial" w:cs="Arial"/>
          <w:b/>
          <w:bCs/>
          <w:color w:val="000000" w:themeColor="text1"/>
          <w:szCs w:val="21"/>
          <w:lang w:val="fr-CH"/>
        </w:rPr>
        <w:t>Prière de demande</w:t>
      </w:r>
    </w:p>
    <w:p w14:paraId="70CF63A8"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Se mettre en présence du Seigneur en faisant un beau signe de la croix.</w:t>
      </w:r>
    </w:p>
    <w:p w14:paraId="5F2F25CE"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Inviter les adultes désignés à lire les prières de demande :</w:t>
      </w:r>
    </w:p>
    <w:p w14:paraId="2ECA40C1" w14:textId="77777777" w:rsidR="00743393" w:rsidRPr="00743393" w:rsidRDefault="00743393" w:rsidP="0074339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1</w:t>
      </w:r>
      <w:r w:rsidRPr="00743393">
        <w:rPr>
          <w:rFonts w:ascii="Arial" w:hAnsi="Arial" w:cs="Arial"/>
          <w:color w:val="000000" w:themeColor="text1"/>
          <w:sz w:val="21"/>
          <w:szCs w:val="21"/>
          <w:vertAlign w:val="superscript"/>
        </w:rPr>
        <w:t>er</w:t>
      </w:r>
      <w:r w:rsidRPr="00743393">
        <w:rPr>
          <w:rFonts w:ascii="Arial" w:hAnsi="Arial" w:cs="Arial"/>
          <w:color w:val="000000" w:themeColor="text1"/>
          <w:sz w:val="21"/>
          <w:szCs w:val="21"/>
        </w:rPr>
        <w:t xml:space="preserve"> adulte :</w:t>
      </w:r>
      <w:r w:rsidRPr="00743393">
        <w:rPr>
          <w:rFonts w:ascii="Arial" w:hAnsi="Arial" w:cs="Arial"/>
          <w:color w:val="000000" w:themeColor="text1"/>
          <w:sz w:val="21"/>
          <w:szCs w:val="21"/>
        </w:rPr>
        <w:tab/>
        <w:t>« Seigneur, tu nous aimes, tu l’as montré tant de fois,</w:t>
      </w:r>
    </w:p>
    <w:p w14:paraId="2022FBB0" w14:textId="77777777" w:rsidR="00743393" w:rsidRPr="00743393" w:rsidRDefault="00743393" w:rsidP="00743393">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b/>
        <w:t>mais nous avons du mal à le reconnaître.</w:t>
      </w:r>
    </w:p>
    <w:p w14:paraId="791E6507" w14:textId="77777777" w:rsidR="00743393" w:rsidRPr="00743393" w:rsidRDefault="00743393" w:rsidP="00743393">
      <w:pPr>
        <w:pStyle w:val="Paragraphedeliste"/>
        <w:tabs>
          <w:tab w:val="left" w:pos="1701"/>
          <w:tab w:val="left" w:pos="7088"/>
        </w:tabs>
        <w:spacing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b/>
        <w:t>Aide-nous ! »</w:t>
      </w:r>
      <w:r w:rsidRPr="00743393">
        <w:rPr>
          <w:rFonts w:ascii="Arial" w:hAnsi="Arial" w:cs="Arial"/>
          <w:color w:val="000000" w:themeColor="text1"/>
          <w:sz w:val="21"/>
          <w:szCs w:val="21"/>
        </w:rPr>
        <w:tab/>
        <w:t>Temps de silence</w:t>
      </w:r>
    </w:p>
    <w:p w14:paraId="1E16B26F" w14:textId="77777777" w:rsidR="00743393" w:rsidRPr="00743393" w:rsidRDefault="00743393" w:rsidP="0074339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2</w:t>
      </w:r>
      <w:r w:rsidRPr="00743393">
        <w:rPr>
          <w:rFonts w:ascii="Arial" w:hAnsi="Arial" w:cs="Arial"/>
          <w:color w:val="000000" w:themeColor="text1"/>
          <w:sz w:val="21"/>
          <w:szCs w:val="21"/>
          <w:vertAlign w:val="superscript"/>
        </w:rPr>
        <w:t>e</w:t>
      </w:r>
      <w:r w:rsidRPr="00743393">
        <w:rPr>
          <w:rFonts w:ascii="Arial" w:hAnsi="Arial" w:cs="Arial"/>
          <w:color w:val="000000" w:themeColor="text1"/>
          <w:sz w:val="21"/>
          <w:szCs w:val="21"/>
        </w:rPr>
        <w:t xml:space="preserve"> adulte :</w:t>
      </w:r>
      <w:r w:rsidRPr="00743393">
        <w:rPr>
          <w:rFonts w:ascii="Arial" w:hAnsi="Arial" w:cs="Arial"/>
          <w:color w:val="000000" w:themeColor="text1"/>
          <w:sz w:val="21"/>
          <w:szCs w:val="21"/>
        </w:rPr>
        <w:tab/>
        <w:t>« Seigneur, quand nous sommes dans l’épreuve ou dans la tristesse,</w:t>
      </w:r>
    </w:p>
    <w:p w14:paraId="67C80D96" w14:textId="77777777" w:rsidR="00743393" w:rsidRPr="00743393" w:rsidRDefault="00743393" w:rsidP="00743393">
      <w:pPr>
        <w:pStyle w:val="Paragraphedeliste"/>
        <w:tabs>
          <w:tab w:val="left" w:pos="1701"/>
        </w:tabs>
        <w:spacing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b/>
        <w:t>nous pensons que tu nous abandonnes.</w:t>
      </w:r>
    </w:p>
    <w:p w14:paraId="00BE155A" w14:textId="77777777" w:rsidR="00743393" w:rsidRPr="00743393" w:rsidRDefault="00743393" w:rsidP="00743393">
      <w:pPr>
        <w:pStyle w:val="Paragraphedeliste"/>
        <w:tabs>
          <w:tab w:val="left" w:pos="1701"/>
          <w:tab w:val="left" w:pos="7088"/>
        </w:tabs>
        <w:spacing w:after="0" w:line="264" w:lineRule="auto"/>
        <w:ind w:left="62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b/>
        <w:t>Toi, tu es là ! Donne-nous de le voir ! »</w:t>
      </w:r>
      <w:r w:rsidRPr="00743393">
        <w:rPr>
          <w:rFonts w:ascii="Arial" w:hAnsi="Arial" w:cs="Arial"/>
          <w:color w:val="000000" w:themeColor="text1"/>
          <w:sz w:val="21"/>
          <w:szCs w:val="21"/>
        </w:rPr>
        <w:tab/>
        <w:t>Temps de silence</w:t>
      </w:r>
    </w:p>
    <w:p w14:paraId="1745D9B7" w14:textId="77777777" w:rsidR="00743393" w:rsidRPr="00743393" w:rsidRDefault="00743393" w:rsidP="00743393">
      <w:pPr>
        <w:pStyle w:val="Paragraphedeliste"/>
        <w:numPr>
          <w:ilvl w:val="1"/>
          <w:numId w:val="1"/>
        </w:numPr>
        <w:tabs>
          <w:tab w:val="left" w:pos="1701"/>
        </w:tabs>
        <w:spacing w:before="100" w:after="0" w:line="264" w:lineRule="auto"/>
        <w:ind w:left="624" w:hanging="284"/>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3</w:t>
      </w:r>
      <w:r w:rsidRPr="00743393">
        <w:rPr>
          <w:rFonts w:ascii="Arial" w:hAnsi="Arial" w:cs="Arial"/>
          <w:color w:val="000000" w:themeColor="text1"/>
          <w:sz w:val="21"/>
          <w:szCs w:val="21"/>
          <w:vertAlign w:val="superscript"/>
        </w:rPr>
        <w:t>e</w:t>
      </w:r>
      <w:r w:rsidRPr="00743393">
        <w:rPr>
          <w:rFonts w:ascii="Arial" w:hAnsi="Arial" w:cs="Arial"/>
          <w:color w:val="000000" w:themeColor="text1"/>
          <w:sz w:val="21"/>
          <w:szCs w:val="21"/>
        </w:rPr>
        <w:t xml:space="preserve"> adulte :</w:t>
      </w:r>
      <w:r w:rsidRPr="00743393">
        <w:rPr>
          <w:rFonts w:ascii="Arial" w:hAnsi="Arial" w:cs="Arial"/>
          <w:color w:val="000000" w:themeColor="text1"/>
          <w:sz w:val="21"/>
          <w:szCs w:val="21"/>
        </w:rPr>
        <w:tab/>
        <w:t>« Seigneur, notre égoïsme nous conduit parfois à garder</w:t>
      </w:r>
    </w:p>
    <w:p w14:paraId="6DBE07E9" w14:textId="77777777" w:rsidR="00743393" w:rsidRPr="00743393" w:rsidRDefault="00743393" w:rsidP="00743393">
      <w:pPr>
        <w:tabs>
          <w:tab w:val="left" w:pos="1701"/>
        </w:tabs>
        <w:spacing w:line="264" w:lineRule="auto"/>
        <w:ind w:left="396"/>
        <w:rPr>
          <w:rFonts w:ascii="Arial" w:hAnsi="Arial" w:cs="Arial"/>
          <w:color w:val="000000" w:themeColor="text1"/>
          <w:szCs w:val="21"/>
        </w:rPr>
      </w:pPr>
      <w:r w:rsidRPr="00743393">
        <w:rPr>
          <w:rFonts w:ascii="Arial" w:hAnsi="Arial" w:cs="Arial"/>
          <w:color w:val="000000" w:themeColor="text1"/>
          <w:szCs w:val="21"/>
        </w:rPr>
        <w:tab/>
        <w:t>ce que nous avons pour nous, comme Zachée.</w:t>
      </w:r>
    </w:p>
    <w:p w14:paraId="2E427776" w14:textId="77777777" w:rsidR="00743393" w:rsidRPr="00743393" w:rsidRDefault="00743393" w:rsidP="00743393">
      <w:pPr>
        <w:tabs>
          <w:tab w:val="left" w:pos="1701"/>
          <w:tab w:val="left" w:pos="7088"/>
        </w:tabs>
        <w:spacing w:line="264" w:lineRule="auto"/>
        <w:ind w:left="396"/>
        <w:rPr>
          <w:rFonts w:ascii="Arial" w:hAnsi="Arial" w:cs="Arial"/>
          <w:color w:val="000000" w:themeColor="text1"/>
          <w:szCs w:val="21"/>
        </w:rPr>
      </w:pPr>
      <w:r w:rsidRPr="00743393">
        <w:rPr>
          <w:rFonts w:ascii="Arial" w:hAnsi="Arial" w:cs="Arial"/>
          <w:color w:val="000000" w:themeColor="text1"/>
          <w:szCs w:val="21"/>
        </w:rPr>
        <w:tab/>
        <w:t>Ouvre notre cœur et apprends-nous à penser aux autres ! »</w:t>
      </w:r>
      <w:r w:rsidRPr="00743393">
        <w:rPr>
          <w:rFonts w:ascii="Arial" w:hAnsi="Arial" w:cs="Arial"/>
          <w:color w:val="000000" w:themeColor="text1"/>
          <w:szCs w:val="21"/>
        </w:rPr>
        <w:tab/>
        <w:t>Temps de silence</w:t>
      </w:r>
    </w:p>
    <w:p w14:paraId="46EDA4D6"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Prier ensemble le « Notre Père » en ouvrant les mains ; on peut aussi proposer la gestuelle présentée dans le carnet de route (</w:t>
      </w:r>
      <w:r w:rsidRPr="00743393">
        <w:rPr>
          <w:rFonts w:ascii="Arial" w:hAnsi="Arial" w:cs="Arial"/>
          <w:color w:val="000000" w:themeColor="text1"/>
          <w:sz w:val="21"/>
          <w:szCs w:val="21"/>
        </w:rPr>
        <w:sym w:font="Webdings" w:char="F0A5"/>
      </w:r>
      <w:r w:rsidRPr="00743393">
        <w:rPr>
          <w:rFonts w:ascii="Arial" w:hAnsi="Arial" w:cs="Arial"/>
          <w:color w:val="000000" w:themeColor="text1"/>
          <w:sz w:val="21"/>
          <w:szCs w:val="21"/>
        </w:rPr>
        <w:t xml:space="preserve"> p. 24).</w:t>
      </w:r>
    </w:p>
    <w:p w14:paraId="25D97DB6"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À la fin de la prière, reprendre la dernière phrase : « Ne nous laisse pas entrer en tentation, mais délivre-nous du mal » et laisser un temps de silence.</w:t>
      </w:r>
    </w:p>
    <w:p w14:paraId="23B86C09" w14:textId="77777777" w:rsidR="00743393" w:rsidRPr="00743393" w:rsidRDefault="00743393" w:rsidP="00743393">
      <w:pPr>
        <w:tabs>
          <w:tab w:val="left" w:pos="6804"/>
          <w:tab w:val="left" w:pos="8222"/>
        </w:tabs>
        <w:spacing w:before="200" w:line="264" w:lineRule="auto"/>
        <w:rPr>
          <w:rFonts w:ascii="Arial" w:hAnsi="Arial" w:cs="Arial"/>
          <w:color w:val="000000" w:themeColor="text1"/>
          <w:szCs w:val="21"/>
          <w:lang w:val="fr-CH"/>
        </w:rPr>
      </w:pPr>
      <w:r w:rsidRPr="00743393">
        <w:rPr>
          <w:rFonts w:ascii="Arial" w:hAnsi="Arial" w:cs="Arial"/>
          <w:b/>
          <w:bCs/>
          <w:color w:val="000000" w:themeColor="text1"/>
          <w:szCs w:val="21"/>
          <w:lang w:val="fr-CH"/>
        </w:rPr>
        <w:t>Conclusion</w:t>
      </w:r>
    </w:p>
    <w:p w14:paraId="75156298" w14:textId="77777777" w:rsidR="00743393" w:rsidRPr="00743393" w:rsidRDefault="00743393" w:rsidP="00743393">
      <w:pPr>
        <w:pStyle w:val="Paragraphedeliste"/>
        <w:numPr>
          <w:ilvl w:val="0"/>
          <w:numId w:val="1"/>
        </w:numPr>
        <w:tabs>
          <w:tab w:val="left" w:pos="1701"/>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Seigneur, tu nous aimes d’un amour qui dépasse ce que nous pouvons imaginer.</w:t>
      </w:r>
    </w:p>
    <w:p w14:paraId="50744C71" w14:textId="77777777" w:rsidR="00743393" w:rsidRPr="00743393" w:rsidRDefault="00743393" w:rsidP="00743393">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Tu as fait de nous les amis de Jésus.</w:t>
      </w:r>
    </w:p>
    <w:p w14:paraId="18A56232" w14:textId="77777777" w:rsidR="00743393" w:rsidRPr="00743393" w:rsidRDefault="00743393" w:rsidP="00743393">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Mets dans nos cœurs le désir de le suivre et d’aimer à notre tour.</w:t>
      </w:r>
    </w:p>
    <w:p w14:paraId="1BB4D529" w14:textId="77777777" w:rsidR="00743393" w:rsidRPr="00743393" w:rsidRDefault="00743393" w:rsidP="00743393">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Nous te le demandons par ce même Fils, Jésus notre Seigneur.</w:t>
      </w:r>
    </w:p>
    <w:p w14:paraId="036233D4" w14:textId="77777777" w:rsidR="00743393" w:rsidRPr="00743393" w:rsidRDefault="00743393" w:rsidP="00743393">
      <w:pPr>
        <w:pStyle w:val="Paragraphedeliste"/>
        <w:tabs>
          <w:tab w:val="left" w:pos="1701"/>
          <w:tab w:val="left" w:pos="6804"/>
          <w:tab w:val="left" w:pos="8222"/>
        </w:tabs>
        <w:spacing w:after="0" w:line="264" w:lineRule="auto"/>
        <w:ind w:left="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Au nom du Père, du Fils, et du Saint-Esprit. Amen. »</w:t>
      </w:r>
    </w:p>
    <w:p w14:paraId="696B0CC0"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xml:space="preserve">Remettre à chaque famille le </w:t>
      </w:r>
      <w:proofErr w:type="spellStart"/>
      <w:r w:rsidRPr="00743393">
        <w:rPr>
          <w:rFonts w:ascii="Arial" w:hAnsi="Arial" w:cs="Arial"/>
          <w:color w:val="000000" w:themeColor="text1"/>
          <w:sz w:val="21"/>
          <w:szCs w:val="21"/>
        </w:rPr>
        <w:t>signet</w:t>
      </w:r>
      <w:proofErr w:type="spellEnd"/>
      <w:r w:rsidRPr="00743393">
        <w:rPr>
          <w:rFonts w:ascii="Arial" w:hAnsi="Arial" w:cs="Arial"/>
          <w:color w:val="000000" w:themeColor="text1"/>
          <w:sz w:val="21"/>
          <w:szCs w:val="21"/>
        </w:rPr>
        <w:t xml:space="preserve"> avec les deux prières de bénédiction.</w:t>
      </w:r>
    </w:p>
    <w:p w14:paraId="3FAC071C" w14:textId="77777777" w:rsidR="00F10C3C" w:rsidRDefault="00F10C3C" w:rsidP="00743393">
      <w:pPr>
        <w:tabs>
          <w:tab w:val="left" w:pos="6804"/>
          <w:tab w:val="left" w:pos="8222"/>
        </w:tabs>
        <w:spacing w:before="200" w:line="264" w:lineRule="auto"/>
        <w:rPr>
          <w:rFonts w:ascii="Arial" w:hAnsi="Arial" w:cs="Arial"/>
          <w:b/>
          <w:bCs/>
          <w:color w:val="000000" w:themeColor="text1"/>
          <w:szCs w:val="21"/>
          <w:lang w:val="fr-CH"/>
        </w:rPr>
        <w:sectPr w:rsidR="00F10C3C" w:rsidSect="00F90BCD">
          <w:pgSz w:w="11906" w:h="16838"/>
          <w:pgMar w:top="1134" w:right="1531" w:bottom="1134" w:left="1418" w:header="879" w:footer="890" w:gutter="0"/>
          <w:cols w:space="708"/>
          <w:docGrid w:linePitch="360"/>
        </w:sectPr>
      </w:pPr>
    </w:p>
    <w:p w14:paraId="4AD51F8E" w14:textId="77777777" w:rsidR="00743393" w:rsidRPr="00743393" w:rsidRDefault="00743393" w:rsidP="00F10C3C">
      <w:pPr>
        <w:tabs>
          <w:tab w:val="left" w:pos="6804"/>
          <w:tab w:val="left" w:pos="8222"/>
        </w:tabs>
        <w:spacing w:line="264" w:lineRule="auto"/>
        <w:rPr>
          <w:rFonts w:ascii="Arial" w:hAnsi="Arial" w:cs="Arial"/>
          <w:b/>
          <w:bCs/>
          <w:color w:val="000000" w:themeColor="text1"/>
          <w:szCs w:val="21"/>
          <w:lang w:val="fr-CH"/>
        </w:rPr>
      </w:pPr>
      <w:r w:rsidRPr="00743393">
        <w:rPr>
          <w:rFonts w:ascii="Arial" w:hAnsi="Arial" w:cs="Arial"/>
          <w:b/>
          <w:bCs/>
          <w:color w:val="000000" w:themeColor="text1"/>
          <w:szCs w:val="21"/>
          <w:lang w:val="fr-CH"/>
        </w:rPr>
        <w:lastRenderedPageBreak/>
        <w:t>Bonnes idées à vivre en famille</w:t>
      </w:r>
    </w:p>
    <w:p w14:paraId="6D286373" w14:textId="77777777" w:rsidR="00743393" w:rsidRPr="00743393" w:rsidRDefault="00743393" w:rsidP="00743393">
      <w:pPr>
        <w:tabs>
          <w:tab w:val="left" w:pos="2977"/>
          <w:tab w:val="left" w:pos="3119"/>
        </w:tabs>
        <w:spacing w:before="100" w:line="264" w:lineRule="auto"/>
        <w:rPr>
          <w:rFonts w:ascii="Arial" w:hAnsi="Arial" w:cs="Arial"/>
          <w:color w:val="000000" w:themeColor="text1"/>
          <w:szCs w:val="21"/>
        </w:rPr>
      </w:pPr>
      <w:r w:rsidRPr="00743393">
        <w:rPr>
          <w:rFonts w:ascii="Arial" w:hAnsi="Arial" w:cs="Arial"/>
          <w:b/>
          <w:bCs/>
          <w:color w:val="000000" w:themeColor="text1"/>
          <w:szCs w:val="21"/>
        </w:rPr>
        <w:t>Partager en famille</w:t>
      </w:r>
      <w:r w:rsidRPr="00743393">
        <w:rPr>
          <w:rFonts w:ascii="Arial" w:hAnsi="Arial" w:cs="Arial"/>
          <w:color w:val="000000" w:themeColor="text1"/>
          <w:szCs w:val="21"/>
        </w:rPr>
        <w:t> :</w:t>
      </w:r>
      <w:r w:rsidRPr="00743393">
        <w:rPr>
          <w:rFonts w:ascii="Arial" w:hAnsi="Arial" w:cs="Arial"/>
          <w:color w:val="000000" w:themeColor="text1"/>
          <w:szCs w:val="21"/>
        </w:rPr>
        <w:tab/>
        <w:t>–</w:t>
      </w:r>
      <w:r w:rsidRPr="00743393">
        <w:rPr>
          <w:rFonts w:ascii="Arial" w:hAnsi="Arial" w:cs="Arial"/>
          <w:color w:val="000000" w:themeColor="text1"/>
          <w:szCs w:val="21"/>
        </w:rPr>
        <w:tab/>
      </w:r>
      <w:r w:rsidRPr="00F10C3C">
        <w:rPr>
          <w:rFonts w:ascii="Arial" w:hAnsi="Arial" w:cs="Arial"/>
          <w:color w:val="000000" w:themeColor="text1"/>
          <w:spacing w:val="-10"/>
          <w:szCs w:val="21"/>
        </w:rPr>
        <w:t>prendre l’habitude de se raconter les bons moments vécus en famille ;</w:t>
      </w:r>
    </w:p>
    <w:p w14:paraId="417C1CF3" w14:textId="77777777" w:rsidR="00743393" w:rsidRPr="00743393" w:rsidRDefault="00743393" w:rsidP="00743393">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reprendre la feuille de méditation pour relire la vie à la lumière de l’Évangile.</w:t>
      </w:r>
    </w:p>
    <w:p w14:paraId="516F7EF4" w14:textId="77777777" w:rsidR="00743393" w:rsidRPr="00743393" w:rsidRDefault="00743393" w:rsidP="00743393">
      <w:pPr>
        <w:tabs>
          <w:tab w:val="left" w:pos="2977"/>
          <w:tab w:val="left" w:pos="3119"/>
        </w:tabs>
        <w:spacing w:before="100" w:line="264" w:lineRule="auto"/>
        <w:rPr>
          <w:rFonts w:ascii="Arial" w:hAnsi="Arial" w:cs="Arial"/>
          <w:color w:val="000000" w:themeColor="text1"/>
          <w:szCs w:val="21"/>
        </w:rPr>
      </w:pPr>
      <w:r w:rsidRPr="00743393">
        <w:rPr>
          <w:rFonts w:ascii="Arial" w:hAnsi="Arial" w:cs="Arial"/>
          <w:b/>
          <w:bCs/>
          <w:color w:val="000000" w:themeColor="text1"/>
          <w:szCs w:val="21"/>
        </w:rPr>
        <w:t>Prier en famille</w:t>
      </w:r>
      <w:r w:rsidRPr="00743393">
        <w:rPr>
          <w:rFonts w:ascii="Arial" w:hAnsi="Arial" w:cs="Arial"/>
          <w:color w:val="000000" w:themeColor="text1"/>
          <w:szCs w:val="21"/>
        </w:rPr>
        <w:t> :</w:t>
      </w:r>
      <w:r w:rsidRPr="00743393">
        <w:rPr>
          <w:rFonts w:ascii="Arial" w:hAnsi="Arial" w:cs="Arial"/>
          <w:color w:val="000000" w:themeColor="text1"/>
          <w:szCs w:val="21"/>
        </w:rPr>
        <w:tab/>
        <w:t>–</w:t>
      </w:r>
      <w:r w:rsidRPr="00743393">
        <w:rPr>
          <w:rFonts w:ascii="Arial" w:hAnsi="Arial" w:cs="Arial"/>
          <w:color w:val="000000" w:themeColor="text1"/>
          <w:szCs w:val="21"/>
        </w:rPr>
        <w:tab/>
        <w:t>déposer au coin de prière la carte « Zachée » ;</w:t>
      </w:r>
    </w:p>
    <w:p w14:paraId="3D6626F7" w14:textId="77777777" w:rsidR="00743393" w:rsidRPr="00743393" w:rsidRDefault="00743393" w:rsidP="00743393">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w:t>
      </w:r>
      <w:r w:rsidRPr="00743393">
        <w:rPr>
          <w:rFonts w:ascii="Arial" w:hAnsi="Arial" w:cs="Arial"/>
          <w:color w:val="000000" w:themeColor="text1"/>
          <w:sz w:val="21"/>
          <w:szCs w:val="21"/>
        </w:rPr>
        <w:tab/>
        <w:t>se retrouver au coin de prière, allumer une bougie, dire une prière (cf. le carnet « Mon petit livre de prières ») ;</w:t>
      </w:r>
    </w:p>
    <w:p w14:paraId="12F1A0C8" w14:textId="77777777" w:rsidR="00743393" w:rsidRPr="00743393" w:rsidRDefault="00743393" w:rsidP="00743393">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w:t>
      </w:r>
      <w:r w:rsidRPr="00743393">
        <w:rPr>
          <w:rFonts w:ascii="Arial" w:hAnsi="Arial" w:cs="Arial"/>
          <w:color w:val="000000" w:themeColor="text1"/>
          <w:sz w:val="21"/>
          <w:szCs w:val="21"/>
        </w:rPr>
        <w:tab/>
        <w:t>trouver un temps pour vivre la bénédiction en famille : un parent lit la prière de bénédiction, chacun trace sur lui le signe de croix et répond « Amen ».</w:t>
      </w:r>
    </w:p>
    <w:p w14:paraId="5AB1E455" w14:textId="77777777" w:rsidR="00743393" w:rsidRPr="00743393" w:rsidRDefault="00743393" w:rsidP="00743393">
      <w:pPr>
        <w:tabs>
          <w:tab w:val="left" w:pos="2977"/>
          <w:tab w:val="left" w:pos="3119"/>
        </w:tabs>
        <w:spacing w:before="100" w:line="264" w:lineRule="auto"/>
        <w:rPr>
          <w:rFonts w:ascii="Arial" w:hAnsi="Arial" w:cs="Arial"/>
          <w:color w:val="000000" w:themeColor="text1"/>
          <w:szCs w:val="21"/>
        </w:rPr>
      </w:pPr>
      <w:r w:rsidRPr="00743393">
        <w:rPr>
          <w:rFonts w:ascii="Arial" w:hAnsi="Arial" w:cs="Arial"/>
          <w:b/>
          <w:bCs/>
          <w:color w:val="000000" w:themeColor="text1"/>
          <w:szCs w:val="21"/>
        </w:rPr>
        <w:t>Feuilleter le carnet de route </w:t>
      </w:r>
      <w:r w:rsidRPr="00743393">
        <w:rPr>
          <w:rFonts w:ascii="Arial" w:hAnsi="Arial" w:cs="Arial"/>
          <w:color w:val="000000" w:themeColor="text1"/>
          <w:szCs w:val="21"/>
        </w:rPr>
        <w:t>:</w:t>
      </w:r>
      <w:r w:rsidRPr="00743393">
        <w:rPr>
          <w:rFonts w:ascii="Arial" w:hAnsi="Arial" w:cs="Arial"/>
          <w:color w:val="000000" w:themeColor="text1"/>
          <w:szCs w:val="21"/>
        </w:rPr>
        <w:tab/>
        <w:t>–</w:t>
      </w:r>
      <w:r w:rsidRPr="00743393">
        <w:rPr>
          <w:rFonts w:ascii="Arial" w:hAnsi="Arial" w:cs="Arial"/>
          <w:color w:val="000000" w:themeColor="text1"/>
          <w:szCs w:val="21"/>
        </w:rPr>
        <w:tab/>
        <w:t>remettre dans l’ordre les images du récit (</w:t>
      </w:r>
      <w:r w:rsidRPr="00743393">
        <w:rPr>
          <w:rFonts w:ascii="Arial" w:hAnsi="Arial" w:cs="Arial"/>
          <w:color w:val="000000" w:themeColor="text1"/>
          <w:szCs w:val="21"/>
        </w:rPr>
        <w:sym w:font="Webdings" w:char="F0A5"/>
      </w:r>
      <w:r w:rsidRPr="00743393">
        <w:rPr>
          <w:rFonts w:ascii="Arial" w:hAnsi="Arial" w:cs="Arial"/>
          <w:color w:val="000000" w:themeColor="text1"/>
          <w:szCs w:val="21"/>
        </w:rPr>
        <w:t xml:space="preserve"> p. 12-13) ;</w:t>
      </w:r>
    </w:p>
    <w:p w14:paraId="75917C40" w14:textId="77777777" w:rsidR="00743393" w:rsidRPr="00743393" w:rsidRDefault="00743393" w:rsidP="00743393">
      <w:pPr>
        <w:pStyle w:val="Paragraphedeliste"/>
        <w:spacing w:before="100" w:after="0" w:line="264" w:lineRule="auto"/>
        <w:ind w:left="3119" w:hanging="142"/>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 pour garder une trace, noter ou dessiner ce que j’aimerais retenir de la Parole de Dieu entendue et échangée.</w:t>
      </w:r>
    </w:p>
    <w:p w14:paraId="69588840" w14:textId="77777777" w:rsidR="00743393" w:rsidRPr="00743393" w:rsidRDefault="00743393" w:rsidP="00743393">
      <w:pPr>
        <w:pStyle w:val="Paragraphedeliste"/>
        <w:numPr>
          <w:ilvl w:val="0"/>
          <w:numId w:val="1"/>
        </w:numPr>
        <w:tabs>
          <w:tab w:val="left" w:pos="6804"/>
          <w:tab w:val="left" w:pos="8222"/>
        </w:tabs>
        <w:spacing w:before="100" w:after="0" w:line="264" w:lineRule="auto"/>
        <w:ind w:left="340" w:hanging="340"/>
        <w:contextualSpacing w:val="0"/>
        <w:jc w:val="both"/>
        <w:rPr>
          <w:rFonts w:ascii="Arial" w:hAnsi="Arial" w:cs="Arial"/>
          <w:color w:val="000000" w:themeColor="text1"/>
          <w:sz w:val="21"/>
          <w:szCs w:val="21"/>
        </w:rPr>
      </w:pPr>
      <w:r w:rsidRPr="00743393">
        <w:rPr>
          <w:rFonts w:ascii="Arial" w:hAnsi="Arial" w:cs="Arial"/>
          <w:color w:val="000000" w:themeColor="text1"/>
          <w:sz w:val="21"/>
          <w:szCs w:val="21"/>
        </w:rPr>
        <w:t>Rappeler le prochain rendez-vous : la célébration de l’appel décisif et du scrutin.</w:t>
      </w:r>
    </w:p>
    <w:p w14:paraId="046FF9C3" w14:textId="77777777" w:rsidR="00743393" w:rsidRPr="00743393" w:rsidRDefault="00743393" w:rsidP="00743393">
      <w:pPr>
        <w:tabs>
          <w:tab w:val="left" w:pos="6804"/>
          <w:tab w:val="left" w:pos="8222"/>
        </w:tabs>
        <w:spacing w:before="100" w:line="264" w:lineRule="auto"/>
        <w:rPr>
          <w:rFonts w:ascii="Arial" w:hAnsi="Arial" w:cs="Arial"/>
          <w:color w:val="000000" w:themeColor="text1"/>
          <w:szCs w:val="21"/>
        </w:rPr>
      </w:pPr>
    </w:p>
    <w:p w14:paraId="47ED5287" w14:textId="697553F1" w:rsidR="00743393" w:rsidRPr="00743393" w:rsidRDefault="00743393" w:rsidP="00743393">
      <w:pPr>
        <w:pStyle w:val="Paragraphedeliste"/>
        <w:numPr>
          <w:ilvl w:val="0"/>
          <w:numId w:val="2"/>
        </w:numPr>
        <w:tabs>
          <w:tab w:val="left" w:pos="6804"/>
          <w:tab w:val="left" w:pos="8222"/>
        </w:tabs>
        <w:spacing w:before="300" w:after="0" w:line="264" w:lineRule="auto"/>
        <w:ind w:left="340" w:hanging="340"/>
        <w:contextualSpacing w:val="0"/>
        <w:rPr>
          <w:rFonts w:ascii="Arial" w:hAnsi="Arial" w:cs="Arial"/>
          <w:b/>
          <w:bCs/>
          <w:color w:val="000000" w:themeColor="text1"/>
          <w:sz w:val="24"/>
          <w:szCs w:val="24"/>
        </w:rPr>
      </w:pPr>
      <w:r w:rsidRPr="00743393">
        <w:rPr>
          <w:rFonts w:ascii="Arial" w:hAnsi="Arial" w:cs="Arial"/>
          <w:b/>
          <w:bCs/>
          <w:color w:val="000000" w:themeColor="text1"/>
          <w:sz w:val="24"/>
          <w:szCs w:val="24"/>
        </w:rPr>
        <w:t>Temps de convivialité</w:t>
      </w:r>
    </w:p>
    <w:sectPr w:rsidR="00743393" w:rsidRPr="00743393" w:rsidSect="00F90BCD">
      <w:pgSz w:w="11906" w:h="16838"/>
      <w:pgMar w:top="1134" w:right="1531" w:bottom="1134" w:left="1418" w:header="87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9E339" w14:textId="77777777" w:rsidR="00034B09" w:rsidRDefault="00034B09" w:rsidP="00E015FD">
      <w:r>
        <w:separator/>
      </w:r>
    </w:p>
  </w:endnote>
  <w:endnote w:type="continuationSeparator" w:id="0">
    <w:p w14:paraId="7742A748" w14:textId="77777777" w:rsidR="00034B09" w:rsidRDefault="00034B09" w:rsidP="00E0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raleSansCnd Book">
    <w:altName w:val="Arial Narrow"/>
    <w:panose1 w:val="020B0506030200000004"/>
    <w:charset w:val="00"/>
    <w:family w:val="swiss"/>
    <w:notTrueType/>
    <w:pitch w:val="variable"/>
    <w:sig w:usb0="A000000F" w:usb1="5000407A" w:usb2="00000000" w:usb3="00000000" w:csb0="00000093" w:csb1="00000000"/>
  </w:font>
  <w:font w:name="CentraleSansCnd">
    <w:altName w:val="Calibri"/>
    <w:panose1 w:val="00000000000000000000"/>
    <w:charset w:val="4D"/>
    <w:family w:val="swiss"/>
    <w:notTrueType/>
    <w:pitch w:val="variable"/>
    <w:sig w:usb0="A000000F" w:usb1="5000407A" w:usb2="00000000" w:usb3="00000000" w:csb0="00000093"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EA6C9" w14:textId="77777777" w:rsidR="00034B09" w:rsidRDefault="00034B09" w:rsidP="00E015FD">
      <w:r>
        <w:separator/>
      </w:r>
    </w:p>
  </w:footnote>
  <w:footnote w:type="continuationSeparator" w:id="0">
    <w:p w14:paraId="015C3596" w14:textId="77777777" w:rsidR="00034B09" w:rsidRDefault="00034B09" w:rsidP="00E015FD">
      <w:r>
        <w:continuationSeparator/>
      </w:r>
    </w:p>
  </w:footnote>
  <w:footnote w:id="1">
    <w:p w14:paraId="436711EC" w14:textId="77777777" w:rsidR="004426E1" w:rsidRPr="00005E04" w:rsidRDefault="004426E1" w:rsidP="004426E1">
      <w:pPr>
        <w:pStyle w:val="Notedebasdepage"/>
        <w:rPr>
          <w:rFonts w:ascii="Arial" w:hAnsi="Arial" w:cs="Arial"/>
          <w:color w:val="000000" w:themeColor="text1"/>
          <w:szCs w:val="17"/>
        </w:rPr>
      </w:pPr>
      <w:r w:rsidRPr="00005E04">
        <w:rPr>
          <w:rStyle w:val="Appelnotedebasdep"/>
          <w:rFonts w:ascii="Arial" w:hAnsi="Arial" w:cs="Arial"/>
          <w:color w:val="000000" w:themeColor="text1"/>
          <w:szCs w:val="17"/>
        </w:rPr>
        <w:footnoteRef/>
      </w:r>
      <w:r w:rsidRPr="00005E04">
        <w:rPr>
          <w:rFonts w:ascii="Arial" w:hAnsi="Arial" w:cs="Arial"/>
          <w:color w:val="000000" w:themeColor="text1"/>
          <w:szCs w:val="17"/>
        </w:rPr>
        <w:t xml:space="preserve"> Le récit de Zachée est travaillé en catéchèse en 3H (séquence 2).</w:t>
      </w:r>
    </w:p>
  </w:footnote>
  <w:footnote w:id="2">
    <w:p w14:paraId="20015344" w14:textId="77777777" w:rsidR="00743393" w:rsidRPr="00005E04" w:rsidRDefault="00743393" w:rsidP="00743393">
      <w:pPr>
        <w:pStyle w:val="Notedebasdepage"/>
        <w:rPr>
          <w:rFonts w:ascii="Arial" w:hAnsi="Arial" w:cs="Arial"/>
          <w:color w:val="000000" w:themeColor="text1"/>
          <w:szCs w:val="17"/>
        </w:rPr>
      </w:pPr>
      <w:r w:rsidRPr="00005E04">
        <w:rPr>
          <w:rStyle w:val="Appelnotedebasdep"/>
          <w:rFonts w:ascii="Arial" w:hAnsi="Arial" w:cs="Arial"/>
          <w:color w:val="000000" w:themeColor="text1"/>
          <w:szCs w:val="17"/>
        </w:rPr>
        <w:footnoteRef/>
      </w:r>
      <w:r w:rsidRPr="00005E04">
        <w:rPr>
          <w:rFonts w:ascii="Arial" w:hAnsi="Arial" w:cs="Arial"/>
          <w:color w:val="000000" w:themeColor="text1"/>
          <w:szCs w:val="17"/>
        </w:rPr>
        <w:t xml:space="preserve"> Le texte proposé ci-dessus correspond au man-</w:t>
      </w:r>
      <w:proofErr w:type="spellStart"/>
      <w:r w:rsidRPr="00005E04">
        <w:rPr>
          <w:rFonts w:ascii="Arial" w:hAnsi="Arial" w:cs="Arial"/>
          <w:color w:val="000000" w:themeColor="text1"/>
          <w:szCs w:val="17"/>
        </w:rPr>
        <w:t>hû</w:t>
      </w:r>
      <w:proofErr w:type="spellEnd"/>
      <w:r w:rsidRPr="00005E04">
        <w:rPr>
          <w:rFonts w:ascii="Arial" w:hAnsi="Arial" w:cs="Arial"/>
          <w:color w:val="000000" w:themeColor="text1"/>
          <w:szCs w:val="17"/>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vu_v1_gris"/>
      </v:shape>
    </w:pict>
  </w:numPicBullet>
  <w:abstractNum w:abstractNumId="0" w15:restartNumberingAfterBreak="0">
    <w:nsid w:val="036C77C2"/>
    <w:multiLevelType w:val="hybridMultilevel"/>
    <w:tmpl w:val="248EAF24"/>
    <w:lvl w:ilvl="0" w:tplc="100C000F">
      <w:start w:val="1"/>
      <w:numFmt w:val="decimal"/>
      <w:lvlText w:val="%1."/>
      <w:lvlJc w:val="left"/>
      <w:pPr>
        <w:ind w:left="1060" w:hanging="360"/>
      </w:p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1" w15:restartNumberingAfterBreak="0">
    <w:nsid w:val="09856652"/>
    <w:multiLevelType w:val="hybridMultilevel"/>
    <w:tmpl w:val="3AA40AB8"/>
    <w:lvl w:ilvl="0" w:tplc="EA5673C4">
      <w:start w:val="1"/>
      <w:numFmt w:val="bullet"/>
      <w:lvlText w:val=""/>
      <w:lvlJc w:val="left"/>
      <w:pPr>
        <w:ind w:left="720" w:hanging="360"/>
      </w:pPr>
      <w:rPr>
        <w:rFonts w:ascii="Wingdings" w:eastAsiaTheme="minorHAnsi" w:hAnsi="Wingdings"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CD16C04"/>
    <w:multiLevelType w:val="hybridMultilevel"/>
    <w:tmpl w:val="96C80346"/>
    <w:lvl w:ilvl="0" w:tplc="688E9776">
      <w:numFmt w:val="bullet"/>
      <w:lvlText w:val="–"/>
      <w:lvlJc w:val="left"/>
      <w:pPr>
        <w:ind w:left="396" w:hanging="360"/>
      </w:pPr>
      <w:rPr>
        <w:rFonts w:ascii="CentraleSansCnd Book" w:eastAsiaTheme="minorEastAsia" w:hAnsi="CentraleSansCnd Book" w:cstheme="minorHAnsi" w:hint="default"/>
      </w:rPr>
    </w:lvl>
    <w:lvl w:ilvl="1" w:tplc="100C0003">
      <w:start w:val="1"/>
      <w:numFmt w:val="bullet"/>
      <w:lvlText w:val="o"/>
      <w:lvlJc w:val="left"/>
      <w:pPr>
        <w:ind w:left="1116" w:hanging="360"/>
      </w:pPr>
      <w:rPr>
        <w:rFonts w:ascii="Courier New" w:hAnsi="Courier New" w:cs="Courier New" w:hint="default"/>
      </w:rPr>
    </w:lvl>
    <w:lvl w:ilvl="2" w:tplc="100C0005">
      <w:start w:val="1"/>
      <w:numFmt w:val="bullet"/>
      <w:lvlText w:val=""/>
      <w:lvlJc w:val="left"/>
      <w:pPr>
        <w:ind w:left="1836" w:hanging="360"/>
      </w:pPr>
      <w:rPr>
        <w:rFonts w:ascii="Wingdings" w:hAnsi="Wingdings" w:hint="default"/>
      </w:rPr>
    </w:lvl>
    <w:lvl w:ilvl="3" w:tplc="100C0001" w:tentative="1">
      <w:start w:val="1"/>
      <w:numFmt w:val="bullet"/>
      <w:lvlText w:val=""/>
      <w:lvlJc w:val="left"/>
      <w:pPr>
        <w:ind w:left="2556" w:hanging="360"/>
      </w:pPr>
      <w:rPr>
        <w:rFonts w:ascii="Symbol" w:hAnsi="Symbol" w:hint="default"/>
      </w:rPr>
    </w:lvl>
    <w:lvl w:ilvl="4" w:tplc="100C0003" w:tentative="1">
      <w:start w:val="1"/>
      <w:numFmt w:val="bullet"/>
      <w:lvlText w:val="o"/>
      <w:lvlJc w:val="left"/>
      <w:pPr>
        <w:ind w:left="3276" w:hanging="360"/>
      </w:pPr>
      <w:rPr>
        <w:rFonts w:ascii="Courier New" w:hAnsi="Courier New" w:cs="Courier New" w:hint="default"/>
      </w:rPr>
    </w:lvl>
    <w:lvl w:ilvl="5" w:tplc="100C0005" w:tentative="1">
      <w:start w:val="1"/>
      <w:numFmt w:val="bullet"/>
      <w:lvlText w:val=""/>
      <w:lvlJc w:val="left"/>
      <w:pPr>
        <w:ind w:left="3996" w:hanging="360"/>
      </w:pPr>
      <w:rPr>
        <w:rFonts w:ascii="Wingdings" w:hAnsi="Wingdings" w:hint="default"/>
      </w:rPr>
    </w:lvl>
    <w:lvl w:ilvl="6" w:tplc="100C0001" w:tentative="1">
      <w:start w:val="1"/>
      <w:numFmt w:val="bullet"/>
      <w:lvlText w:val=""/>
      <w:lvlJc w:val="left"/>
      <w:pPr>
        <w:ind w:left="4716" w:hanging="360"/>
      </w:pPr>
      <w:rPr>
        <w:rFonts w:ascii="Symbol" w:hAnsi="Symbol" w:hint="default"/>
      </w:rPr>
    </w:lvl>
    <w:lvl w:ilvl="7" w:tplc="100C0003" w:tentative="1">
      <w:start w:val="1"/>
      <w:numFmt w:val="bullet"/>
      <w:lvlText w:val="o"/>
      <w:lvlJc w:val="left"/>
      <w:pPr>
        <w:ind w:left="5436" w:hanging="360"/>
      </w:pPr>
      <w:rPr>
        <w:rFonts w:ascii="Courier New" w:hAnsi="Courier New" w:cs="Courier New" w:hint="default"/>
      </w:rPr>
    </w:lvl>
    <w:lvl w:ilvl="8" w:tplc="100C0005" w:tentative="1">
      <w:start w:val="1"/>
      <w:numFmt w:val="bullet"/>
      <w:lvlText w:val=""/>
      <w:lvlJc w:val="left"/>
      <w:pPr>
        <w:ind w:left="6156" w:hanging="360"/>
      </w:pPr>
      <w:rPr>
        <w:rFonts w:ascii="Wingdings" w:hAnsi="Wingdings" w:hint="default"/>
      </w:rPr>
    </w:lvl>
  </w:abstractNum>
  <w:abstractNum w:abstractNumId="3" w15:restartNumberingAfterBreak="0">
    <w:nsid w:val="48285899"/>
    <w:multiLevelType w:val="hybridMultilevel"/>
    <w:tmpl w:val="FE883E04"/>
    <w:lvl w:ilvl="0" w:tplc="A94C7C18">
      <w:start w:val="1"/>
      <w:numFmt w:val="bullet"/>
      <w:lvlText w:val=""/>
      <w:lvlPicBulletId w:val="0"/>
      <w:lvlJc w:val="left"/>
      <w:pPr>
        <w:ind w:left="928" w:hanging="360"/>
      </w:pPr>
      <w:rPr>
        <w:rFonts w:ascii="Symbol" w:hAnsi="Symbol" w:hint="default"/>
        <w:color w:val="217A92"/>
      </w:rPr>
    </w:lvl>
    <w:lvl w:ilvl="1" w:tplc="73167C36" w:tentative="1">
      <w:start w:val="1"/>
      <w:numFmt w:val="bullet"/>
      <w:lvlText w:val="o"/>
      <w:lvlJc w:val="left"/>
      <w:pPr>
        <w:ind w:left="1648" w:hanging="360"/>
      </w:pPr>
      <w:rPr>
        <w:rFonts w:ascii="Courier New" w:hAnsi="Courier New" w:hint="default"/>
      </w:rPr>
    </w:lvl>
    <w:lvl w:ilvl="2" w:tplc="945C0ECE" w:tentative="1">
      <w:start w:val="1"/>
      <w:numFmt w:val="bullet"/>
      <w:lvlText w:val=""/>
      <w:lvlJc w:val="left"/>
      <w:pPr>
        <w:ind w:left="2368" w:hanging="360"/>
      </w:pPr>
      <w:rPr>
        <w:rFonts w:ascii="Wingdings" w:hAnsi="Wingdings" w:hint="default"/>
      </w:rPr>
    </w:lvl>
    <w:lvl w:ilvl="3" w:tplc="58DA00BC" w:tentative="1">
      <w:start w:val="1"/>
      <w:numFmt w:val="bullet"/>
      <w:lvlText w:val=""/>
      <w:lvlJc w:val="left"/>
      <w:pPr>
        <w:ind w:left="3088" w:hanging="360"/>
      </w:pPr>
      <w:rPr>
        <w:rFonts w:ascii="Symbol" w:hAnsi="Symbol" w:hint="default"/>
      </w:rPr>
    </w:lvl>
    <w:lvl w:ilvl="4" w:tplc="9FDC2CEE" w:tentative="1">
      <w:start w:val="1"/>
      <w:numFmt w:val="bullet"/>
      <w:lvlText w:val="o"/>
      <w:lvlJc w:val="left"/>
      <w:pPr>
        <w:ind w:left="3808" w:hanging="360"/>
      </w:pPr>
      <w:rPr>
        <w:rFonts w:ascii="Courier New" w:hAnsi="Courier New" w:hint="default"/>
      </w:rPr>
    </w:lvl>
    <w:lvl w:ilvl="5" w:tplc="F82E91FC" w:tentative="1">
      <w:start w:val="1"/>
      <w:numFmt w:val="bullet"/>
      <w:lvlText w:val=""/>
      <w:lvlJc w:val="left"/>
      <w:pPr>
        <w:ind w:left="4528" w:hanging="360"/>
      </w:pPr>
      <w:rPr>
        <w:rFonts w:ascii="Wingdings" w:hAnsi="Wingdings" w:hint="default"/>
      </w:rPr>
    </w:lvl>
    <w:lvl w:ilvl="6" w:tplc="0C902FA4" w:tentative="1">
      <w:start w:val="1"/>
      <w:numFmt w:val="bullet"/>
      <w:lvlText w:val=""/>
      <w:lvlJc w:val="left"/>
      <w:pPr>
        <w:ind w:left="5248" w:hanging="360"/>
      </w:pPr>
      <w:rPr>
        <w:rFonts w:ascii="Symbol" w:hAnsi="Symbol" w:hint="default"/>
      </w:rPr>
    </w:lvl>
    <w:lvl w:ilvl="7" w:tplc="19C61A8E" w:tentative="1">
      <w:start w:val="1"/>
      <w:numFmt w:val="bullet"/>
      <w:lvlText w:val="o"/>
      <w:lvlJc w:val="left"/>
      <w:pPr>
        <w:ind w:left="5968" w:hanging="360"/>
      </w:pPr>
      <w:rPr>
        <w:rFonts w:ascii="Courier New" w:hAnsi="Courier New" w:hint="default"/>
      </w:rPr>
    </w:lvl>
    <w:lvl w:ilvl="8" w:tplc="0532A434" w:tentative="1">
      <w:start w:val="1"/>
      <w:numFmt w:val="bullet"/>
      <w:lvlText w:val=""/>
      <w:lvlJc w:val="left"/>
      <w:pPr>
        <w:ind w:left="6688" w:hanging="360"/>
      </w:pPr>
      <w:rPr>
        <w:rFonts w:ascii="Wingdings" w:hAnsi="Wingdings" w:hint="default"/>
      </w:rPr>
    </w:lvl>
  </w:abstractNum>
  <w:abstractNum w:abstractNumId="4" w15:restartNumberingAfterBreak="0">
    <w:nsid w:val="708E415A"/>
    <w:multiLevelType w:val="hybridMultilevel"/>
    <w:tmpl w:val="0390F3E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928886221">
    <w:abstractNumId w:val="2"/>
  </w:num>
  <w:num w:numId="2" w16cid:durableId="1903786321">
    <w:abstractNumId w:val="1"/>
  </w:num>
  <w:num w:numId="3" w16cid:durableId="586576686">
    <w:abstractNumId w:val="0"/>
  </w:num>
  <w:num w:numId="4" w16cid:durableId="1311060640">
    <w:abstractNumId w:val="4"/>
  </w:num>
  <w:num w:numId="5" w16cid:durableId="8741925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C86"/>
    <w:rsid w:val="000038F7"/>
    <w:rsid w:val="000046E2"/>
    <w:rsid w:val="000055BC"/>
    <w:rsid w:val="000055F4"/>
    <w:rsid w:val="00005E04"/>
    <w:rsid w:val="000064FC"/>
    <w:rsid w:val="000078A7"/>
    <w:rsid w:val="00010753"/>
    <w:rsid w:val="00010EEA"/>
    <w:rsid w:val="00011F74"/>
    <w:rsid w:val="00013FD6"/>
    <w:rsid w:val="000141AF"/>
    <w:rsid w:val="00021F22"/>
    <w:rsid w:val="00030FA7"/>
    <w:rsid w:val="00033A0E"/>
    <w:rsid w:val="00034B09"/>
    <w:rsid w:val="000350B5"/>
    <w:rsid w:val="000406B0"/>
    <w:rsid w:val="00042227"/>
    <w:rsid w:val="00042C49"/>
    <w:rsid w:val="000447AC"/>
    <w:rsid w:val="0004601B"/>
    <w:rsid w:val="000563A8"/>
    <w:rsid w:val="00056B49"/>
    <w:rsid w:val="000617A7"/>
    <w:rsid w:val="00064807"/>
    <w:rsid w:val="00064B5F"/>
    <w:rsid w:val="00066571"/>
    <w:rsid w:val="00066BCF"/>
    <w:rsid w:val="00067BF6"/>
    <w:rsid w:val="00071F19"/>
    <w:rsid w:val="00072E48"/>
    <w:rsid w:val="000812B3"/>
    <w:rsid w:val="0008241E"/>
    <w:rsid w:val="00082DB5"/>
    <w:rsid w:val="00085D22"/>
    <w:rsid w:val="00090A7A"/>
    <w:rsid w:val="00090C89"/>
    <w:rsid w:val="00090E3F"/>
    <w:rsid w:val="00092E31"/>
    <w:rsid w:val="000940F0"/>
    <w:rsid w:val="00095C2C"/>
    <w:rsid w:val="00097F6E"/>
    <w:rsid w:val="000A1AF2"/>
    <w:rsid w:val="000A569F"/>
    <w:rsid w:val="000A59F6"/>
    <w:rsid w:val="000A60FC"/>
    <w:rsid w:val="000B1B6C"/>
    <w:rsid w:val="000B20E6"/>
    <w:rsid w:val="000B5793"/>
    <w:rsid w:val="000B657A"/>
    <w:rsid w:val="000C1AD6"/>
    <w:rsid w:val="000C27AC"/>
    <w:rsid w:val="000C2815"/>
    <w:rsid w:val="000C2E58"/>
    <w:rsid w:val="000C4A93"/>
    <w:rsid w:val="000C663D"/>
    <w:rsid w:val="000D030F"/>
    <w:rsid w:val="000D12F0"/>
    <w:rsid w:val="000D3730"/>
    <w:rsid w:val="000D454F"/>
    <w:rsid w:val="000E1B6D"/>
    <w:rsid w:val="000E3113"/>
    <w:rsid w:val="000E688F"/>
    <w:rsid w:val="000F050D"/>
    <w:rsid w:val="000F1790"/>
    <w:rsid w:val="000F25A3"/>
    <w:rsid w:val="000F3D1E"/>
    <w:rsid w:val="000F4D03"/>
    <w:rsid w:val="000F59D1"/>
    <w:rsid w:val="001013AE"/>
    <w:rsid w:val="00103DF9"/>
    <w:rsid w:val="001041E7"/>
    <w:rsid w:val="0010497F"/>
    <w:rsid w:val="00105703"/>
    <w:rsid w:val="00105A9C"/>
    <w:rsid w:val="00105FEC"/>
    <w:rsid w:val="001078BE"/>
    <w:rsid w:val="00107BF3"/>
    <w:rsid w:val="00110862"/>
    <w:rsid w:val="00110DE4"/>
    <w:rsid w:val="001114A0"/>
    <w:rsid w:val="00111629"/>
    <w:rsid w:val="00112BB6"/>
    <w:rsid w:val="0011415F"/>
    <w:rsid w:val="00114234"/>
    <w:rsid w:val="001165C6"/>
    <w:rsid w:val="00121411"/>
    <w:rsid w:val="00122B2A"/>
    <w:rsid w:val="001256A4"/>
    <w:rsid w:val="0012670C"/>
    <w:rsid w:val="00126944"/>
    <w:rsid w:val="00131B2F"/>
    <w:rsid w:val="0013380A"/>
    <w:rsid w:val="001353DA"/>
    <w:rsid w:val="00135EA3"/>
    <w:rsid w:val="00142287"/>
    <w:rsid w:val="00142897"/>
    <w:rsid w:val="001432F2"/>
    <w:rsid w:val="001439EB"/>
    <w:rsid w:val="00147A21"/>
    <w:rsid w:val="0015058A"/>
    <w:rsid w:val="00150955"/>
    <w:rsid w:val="00151CFF"/>
    <w:rsid w:val="0015280C"/>
    <w:rsid w:val="00153C2B"/>
    <w:rsid w:val="0015484C"/>
    <w:rsid w:val="0015500D"/>
    <w:rsid w:val="001551AE"/>
    <w:rsid w:val="0015662E"/>
    <w:rsid w:val="00161133"/>
    <w:rsid w:val="00163BFB"/>
    <w:rsid w:val="00163D01"/>
    <w:rsid w:val="001653B2"/>
    <w:rsid w:val="001667B5"/>
    <w:rsid w:val="001713BC"/>
    <w:rsid w:val="0017177E"/>
    <w:rsid w:val="00171F7C"/>
    <w:rsid w:val="00176FAD"/>
    <w:rsid w:val="00182E92"/>
    <w:rsid w:val="00183EB1"/>
    <w:rsid w:val="0018576A"/>
    <w:rsid w:val="001870F2"/>
    <w:rsid w:val="00187389"/>
    <w:rsid w:val="001874C4"/>
    <w:rsid w:val="00192C02"/>
    <w:rsid w:val="0019481C"/>
    <w:rsid w:val="00194FF1"/>
    <w:rsid w:val="00196785"/>
    <w:rsid w:val="00196E0E"/>
    <w:rsid w:val="001A1704"/>
    <w:rsid w:val="001A2266"/>
    <w:rsid w:val="001A6395"/>
    <w:rsid w:val="001A6665"/>
    <w:rsid w:val="001A729A"/>
    <w:rsid w:val="001B0319"/>
    <w:rsid w:val="001B0E97"/>
    <w:rsid w:val="001B1BDA"/>
    <w:rsid w:val="001B39BF"/>
    <w:rsid w:val="001B3ACD"/>
    <w:rsid w:val="001B3DA0"/>
    <w:rsid w:val="001B4029"/>
    <w:rsid w:val="001B4456"/>
    <w:rsid w:val="001B5A6B"/>
    <w:rsid w:val="001B5D9D"/>
    <w:rsid w:val="001B6297"/>
    <w:rsid w:val="001B647E"/>
    <w:rsid w:val="001B6A2E"/>
    <w:rsid w:val="001B7D62"/>
    <w:rsid w:val="001B7DC9"/>
    <w:rsid w:val="001C4A2B"/>
    <w:rsid w:val="001C54A9"/>
    <w:rsid w:val="001C54BD"/>
    <w:rsid w:val="001C55B4"/>
    <w:rsid w:val="001C75D4"/>
    <w:rsid w:val="001C7EFB"/>
    <w:rsid w:val="001D18ED"/>
    <w:rsid w:val="001D32C2"/>
    <w:rsid w:val="001D4923"/>
    <w:rsid w:val="001D5448"/>
    <w:rsid w:val="001D552C"/>
    <w:rsid w:val="001D59A7"/>
    <w:rsid w:val="001D59F7"/>
    <w:rsid w:val="001D6CFA"/>
    <w:rsid w:val="001D78EB"/>
    <w:rsid w:val="001E0B94"/>
    <w:rsid w:val="001E35FA"/>
    <w:rsid w:val="001E42FE"/>
    <w:rsid w:val="001E4E13"/>
    <w:rsid w:val="001E6567"/>
    <w:rsid w:val="001E7046"/>
    <w:rsid w:val="001F0E06"/>
    <w:rsid w:val="001F4954"/>
    <w:rsid w:val="001F5DEF"/>
    <w:rsid w:val="001F6131"/>
    <w:rsid w:val="001F7D64"/>
    <w:rsid w:val="00200969"/>
    <w:rsid w:val="00200D9A"/>
    <w:rsid w:val="00202EAD"/>
    <w:rsid w:val="002030BA"/>
    <w:rsid w:val="002030E5"/>
    <w:rsid w:val="00204158"/>
    <w:rsid w:val="00204ABF"/>
    <w:rsid w:val="00204CF5"/>
    <w:rsid w:val="00204D2A"/>
    <w:rsid w:val="0020626C"/>
    <w:rsid w:val="0020694F"/>
    <w:rsid w:val="00206AF2"/>
    <w:rsid w:val="00207BB7"/>
    <w:rsid w:val="00207E46"/>
    <w:rsid w:val="0021181A"/>
    <w:rsid w:val="00211B5F"/>
    <w:rsid w:val="00213D18"/>
    <w:rsid w:val="00216666"/>
    <w:rsid w:val="002215C0"/>
    <w:rsid w:val="00222B91"/>
    <w:rsid w:val="00223DF2"/>
    <w:rsid w:val="00224853"/>
    <w:rsid w:val="00226C81"/>
    <w:rsid w:val="00227771"/>
    <w:rsid w:val="002303E2"/>
    <w:rsid w:val="00230B27"/>
    <w:rsid w:val="00232184"/>
    <w:rsid w:val="00233FFE"/>
    <w:rsid w:val="00234E8C"/>
    <w:rsid w:val="00240BAB"/>
    <w:rsid w:val="00240CB5"/>
    <w:rsid w:val="00243E23"/>
    <w:rsid w:val="00245DEF"/>
    <w:rsid w:val="00252524"/>
    <w:rsid w:val="00253706"/>
    <w:rsid w:val="00254A24"/>
    <w:rsid w:val="0025517F"/>
    <w:rsid w:val="0025577F"/>
    <w:rsid w:val="00257172"/>
    <w:rsid w:val="002613C1"/>
    <w:rsid w:val="00261865"/>
    <w:rsid w:val="0026222A"/>
    <w:rsid w:val="00263E24"/>
    <w:rsid w:val="002671A6"/>
    <w:rsid w:val="00273FC3"/>
    <w:rsid w:val="002748F7"/>
    <w:rsid w:val="002749E8"/>
    <w:rsid w:val="00276A1F"/>
    <w:rsid w:val="00276DE8"/>
    <w:rsid w:val="002771CD"/>
    <w:rsid w:val="00277ED0"/>
    <w:rsid w:val="002812BD"/>
    <w:rsid w:val="002833AB"/>
    <w:rsid w:val="00283F83"/>
    <w:rsid w:val="00284933"/>
    <w:rsid w:val="00284A98"/>
    <w:rsid w:val="002850FB"/>
    <w:rsid w:val="00291883"/>
    <w:rsid w:val="002942B4"/>
    <w:rsid w:val="00295298"/>
    <w:rsid w:val="002961A2"/>
    <w:rsid w:val="00296BE8"/>
    <w:rsid w:val="00297E7C"/>
    <w:rsid w:val="002A2A2E"/>
    <w:rsid w:val="002A2D83"/>
    <w:rsid w:val="002A3421"/>
    <w:rsid w:val="002A3638"/>
    <w:rsid w:val="002A390A"/>
    <w:rsid w:val="002A563D"/>
    <w:rsid w:val="002B026C"/>
    <w:rsid w:val="002B06E7"/>
    <w:rsid w:val="002B0D27"/>
    <w:rsid w:val="002B2D12"/>
    <w:rsid w:val="002B6C66"/>
    <w:rsid w:val="002C008F"/>
    <w:rsid w:val="002C072F"/>
    <w:rsid w:val="002C156A"/>
    <w:rsid w:val="002C7E71"/>
    <w:rsid w:val="002D7026"/>
    <w:rsid w:val="002D75BF"/>
    <w:rsid w:val="002E0B50"/>
    <w:rsid w:val="002E17D2"/>
    <w:rsid w:val="002F1215"/>
    <w:rsid w:val="002F12C7"/>
    <w:rsid w:val="002F344D"/>
    <w:rsid w:val="002F354E"/>
    <w:rsid w:val="002F37DA"/>
    <w:rsid w:val="002F4585"/>
    <w:rsid w:val="002F481E"/>
    <w:rsid w:val="002F5908"/>
    <w:rsid w:val="002F6014"/>
    <w:rsid w:val="002F7B7E"/>
    <w:rsid w:val="003006E4"/>
    <w:rsid w:val="0030152C"/>
    <w:rsid w:val="00301E37"/>
    <w:rsid w:val="00302A26"/>
    <w:rsid w:val="00303C4B"/>
    <w:rsid w:val="00303DF0"/>
    <w:rsid w:val="003052A5"/>
    <w:rsid w:val="003055D7"/>
    <w:rsid w:val="00305829"/>
    <w:rsid w:val="00305A98"/>
    <w:rsid w:val="00306290"/>
    <w:rsid w:val="00306940"/>
    <w:rsid w:val="00307923"/>
    <w:rsid w:val="00310646"/>
    <w:rsid w:val="00311DAC"/>
    <w:rsid w:val="00311EEE"/>
    <w:rsid w:val="00312228"/>
    <w:rsid w:val="003136F9"/>
    <w:rsid w:val="003147E9"/>
    <w:rsid w:val="00317232"/>
    <w:rsid w:val="00322C57"/>
    <w:rsid w:val="00323C88"/>
    <w:rsid w:val="003267A9"/>
    <w:rsid w:val="003275E4"/>
    <w:rsid w:val="003278A2"/>
    <w:rsid w:val="0033075F"/>
    <w:rsid w:val="00331761"/>
    <w:rsid w:val="003337D5"/>
    <w:rsid w:val="0033475A"/>
    <w:rsid w:val="00334E1B"/>
    <w:rsid w:val="00337538"/>
    <w:rsid w:val="003419F2"/>
    <w:rsid w:val="00341DC9"/>
    <w:rsid w:val="00341DD1"/>
    <w:rsid w:val="00343ACB"/>
    <w:rsid w:val="00344BA1"/>
    <w:rsid w:val="003457A8"/>
    <w:rsid w:val="003478FF"/>
    <w:rsid w:val="003537B8"/>
    <w:rsid w:val="00353F5A"/>
    <w:rsid w:val="0035570E"/>
    <w:rsid w:val="00355820"/>
    <w:rsid w:val="0035676E"/>
    <w:rsid w:val="003609A3"/>
    <w:rsid w:val="00361A6B"/>
    <w:rsid w:val="00362F74"/>
    <w:rsid w:val="00363803"/>
    <w:rsid w:val="0036799E"/>
    <w:rsid w:val="003706F7"/>
    <w:rsid w:val="00373079"/>
    <w:rsid w:val="003750B8"/>
    <w:rsid w:val="003754EF"/>
    <w:rsid w:val="00377B77"/>
    <w:rsid w:val="00380852"/>
    <w:rsid w:val="00380E59"/>
    <w:rsid w:val="00381B33"/>
    <w:rsid w:val="00382238"/>
    <w:rsid w:val="00385AE9"/>
    <w:rsid w:val="00386975"/>
    <w:rsid w:val="00391DF2"/>
    <w:rsid w:val="00392A28"/>
    <w:rsid w:val="00393A2E"/>
    <w:rsid w:val="0039607D"/>
    <w:rsid w:val="00396281"/>
    <w:rsid w:val="0039635E"/>
    <w:rsid w:val="00396CD2"/>
    <w:rsid w:val="003975B6"/>
    <w:rsid w:val="003A1116"/>
    <w:rsid w:val="003A16A9"/>
    <w:rsid w:val="003A25D5"/>
    <w:rsid w:val="003A33AC"/>
    <w:rsid w:val="003A3676"/>
    <w:rsid w:val="003A4D46"/>
    <w:rsid w:val="003A51BC"/>
    <w:rsid w:val="003A5688"/>
    <w:rsid w:val="003A5E46"/>
    <w:rsid w:val="003A734F"/>
    <w:rsid w:val="003A73CF"/>
    <w:rsid w:val="003B1540"/>
    <w:rsid w:val="003B1E93"/>
    <w:rsid w:val="003B2F76"/>
    <w:rsid w:val="003B393F"/>
    <w:rsid w:val="003B3EE3"/>
    <w:rsid w:val="003B455C"/>
    <w:rsid w:val="003B5377"/>
    <w:rsid w:val="003C1712"/>
    <w:rsid w:val="003C38B0"/>
    <w:rsid w:val="003C48F4"/>
    <w:rsid w:val="003D0128"/>
    <w:rsid w:val="003D03E9"/>
    <w:rsid w:val="003D1F79"/>
    <w:rsid w:val="003D2490"/>
    <w:rsid w:val="003D44CD"/>
    <w:rsid w:val="003D6148"/>
    <w:rsid w:val="003E0077"/>
    <w:rsid w:val="003E1FAA"/>
    <w:rsid w:val="003E2C52"/>
    <w:rsid w:val="003E483A"/>
    <w:rsid w:val="003F14E4"/>
    <w:rsid w:val="003F1A8F"/>
    <w:rsid w:val="003F23FF"/>
    <w:rsid w:val="003F45AA"/>
    <w:rsid w:val="003F4BEA"/>
    <w:rsid w:val="003F503C"/>
    <w:rsid w:val="003F5261"/>
    <w:rsid w:val="003F5F44"/>
    <w:rsid w:val="003F7829"/>
    <w:rsid w:val="00400AED"/>
    <w:rsid w:val="00403708"/>
    <w:rsid w:val="00404134"/>
    <w:rsid w:val="004059F3"/>
    <w:rsid w:val="00406E8E"/>
    <w:rsid w:val="00406EAC"/>
    <w:rsid w:val="004070C4"/>
    <w:rsid w:val="004100A7"/>
    <w:rsid w:val="00410872"/>
    <w:rsid w:val="004124E5"/>
    <w:rsid w:val="00412E6A"/>
    <w:rsid w:val="0041360A"/>
    <w:rsid w:val="0041493C"/>
    <w:rsid w:val="00415D11"/>
    <w:rsid w:val="004203CD"/>
    <w:rsid w:val="004209C4"/>
    <w:rsid w:val="00420CA2"/>
    <w:rsid w:val="00421538"/>
    <w:rsid w:val="0042373F"/>
    <w:rsid w:val="004237C3"/>
    <w:rsid w:val="004237FB"/>
    <w:rsid w:val="0043130F"/>
    <w:rsid w:val="004319FC"/>
    <w:rsid w:val="004321E1"/>
    <w:rsid w:val="00432759"/>
    <w:rsid w:val="00432876"/>
    <w:rsid w:val="00432889"/>
    <w:rsid w:val="004329A2"/>
    <w:rsid w:val="0043358E"/>
    <w:rsid w:val="00433C51"/>
    <w:rsid w:val="004349C9"/>
    <w:rsid w:val="00434E65"/>
    <w:rsid w:val="0043558F"/>
    <w:rsid w:val="00435A76"/>
    <w:rsid w:val="00435D64"/>
    <w:rsid w:val="00436EB1"/>
    <w:rsid w:val="00436FCB"/>
    <w:rsid w:val="00437272"/>
    <w:rsid w:val="0044108C"/>
    <w:rsid w:val="004416A1"/>
    <w:rsid w:val="004426E1"/>
    <w:rsid w:val="004459E5"/>
    <w:rsid w:val="00447422"/>
    <w:rsid w:val="0044766A"/>
    <w:rsid w:val="004534BC"/>
    <w:rsid w:val="00453D5E"/>
    <w:rsid w:val="004565BC"/>
    <w:rsid w:val="00463071"/>
    <w:rsid w:val="00467E1B"/>
    <w:rsid w:val="00470112"/>
    <w:rsid w:val="0047070C"/>
    <w:rsid w:val="00471350"/>
    <w:rsid w:val="004715A3"/>
    <w:rsid w:val="00475323"/>
    <w:rsid w:val="00475F1E"/>
    <w:rsid w:val="00476145"/>
    <w:rsid w:val="004808C7"/>
    <w:rsid w:val="004812AE"/>
    <w:rsid w:val="004824AC"/>
    <w:rsid w:val="004834B4"/>
    <w:rsid w:val="00483CB3"/>
    <w:rsid w:val="00484B8C"/>
    <w:rsid w:val="00485A2B"/>
    <w:rsid w:val="00485AC0"/>
    <w:rsid w:val="00486E1E"/>
    <w:rsid w:val="00491DD1"/>
    <w:rsid w:val="00497064"/>
    <w:rsid w:val="004978FE"/>
    <w:rsid w:val="004A254A"/>
    <w:rsid w:val="004A47B0"/>
    <w:rsid w:val="004A5621"/>
    <w:rsid w:val="004B040E"/>
    <w:rsid w:val="004B1BF4"/>
    <w:rsid w:val="004B212B"/>
    <w:rsid w:val="004B21F0"/>
    <w:rsid w:val="004B576B"/>
    <w:rsid w:val="004B6127"/>
    <w:rsid w:val="004B6711"/>
    <w:rsid w:val="004B74BC"/>
    <w:rsid w:val="004B75D3"/>
    <w:rsid w:val="004C3199"/>
    <w:rsid w:val="004C5D99"/>
    <w:rsid w:val="004D0B4C"/>
    <w:rsid w:val="004D4CB6"/>
    <w:rsid w:val="004D7DC6"/>
    <w:rsid w:val="004E068E"/>
    <w:rsid w:val="004E06DA"/>
    <w:rsid w:val="004E0731"/>
    <w:rsid w:val="004E3D85"/>
    <w:rsid w:val="004E4AF3"/>
    <w:rsid w:val="004F159B"/>
    <w:rsid w:val="004F3FE4"/>
    <w:rsid w:val="004F7A0C"/>
    <w:rsid w:val="005014ED"/>
    <w:rsid w:val="00502963"/>
    <w:rsid w:val="005104C0"/>
    <w:rsid w:val="00511F25"/>
    <w:rsid w:val="005126CE"/>
    <w:rsid w:val="005137FE"/>
    <w:rsid w:val="00513B41"/>
    <w:rsid w:val="005141A4"/>
    <w:rsid w:val="00515C38"/>
    <w:rsid w:val="00515C7B"/>
    <w:rsid w:val="00515E86"/>
    <w:rsid w:val="005160EB"/>
    <w:rsid w:val="00520032"/>
    <w:rsid w:val="00521EC3"/>
    <w:rsid w:val="00525403"/>
    <w:rsid w:val="005254B4"/>
    <w:rsid w:val="005259A1"/>
    <w:rsid w:val="00526DF7"/>
    <w:rsid w:val="00530054"/>
    <w:rsid w:val="005300D0"/>
    <w:rsid w:val="005307FF"/>
    <w:rsid w:val="00533AF7"/>
    <w:rsid w:val="00536997"/>
    <w:rsid w:val="00537054"/>
    <w:rsid w:val="00545736"/>
    <w:rsid w:val="00546F1E"/>
    <w:rsid w:val="0054701A"/>
    <w:rsid w:val="00547B61"/>
    <w:rsid w:val="005500B9"/>
    <w:rsid w:val="00551490"/>
    <w:rsid w:val="00551829"/>
    <w:rsid w:val="00557FC1"/>
    <w:rsid w:val="005607C8"/>
    <w:rsid w:val="00560BEC"/>
    <w:rsid w:val="00561B58"/>
    <w:rsid w:val="00562F31"/>
    <w:rsid w:val="00570251"/>
    <w:rsid w:val="00570511"/>
    <w:rsid w:val="005715A3"/>
    <w:rsid w:val="00572C8B"/>
    <w:rsid w:val="00575061"/>
    <w:rsid w:val="00575725"/>
    <w:rsid w:val="005769B3"/>
    <w:rsid w:val="005774A4"/>
    <w:rsid w:val="005774FE"/>
    <w:rsid w:val="005779B7"/>
    <w:rsid w:val="0058323A"/>
    <w:rsid w:val="00583853"/>
    <w:rsid w:val="00583FB8"/>
    <w:rsid w:val="00584778"/>
    <w:rsid w:val="005851DF"/>
    <w:rsid w:val="005907A4"/>
    <w:rsid w:val="00597004"/>
    <w:rsid w:val="005A0C17"/>
    <w:rsid w:val="005A174A"/>
    <w:rsid w:val="005A79D4"/>
    <w:rsid w:val="005B2C78"/>
    <w:rsid w:val="005B3AF3"/>
    <w:rsid w:val="005B3E86"/>
    <w:rsid w:val="005B5244"/>
    <w:rsid w:val="005B5263"/>
    <w:rsid w:val="005B6D5A"/>
    <w:rsid w:val="005B7022"/>
    <w:rsid w:val="005B704B"/>
    <w:rsid w:val="005B7F32"/>
    <w:rsid w:val="005C0962"/>
    <w:rsid w:val="005C1683"/>
    <w:rsid w:val="005C18F5"/>
    <w:rsid w:val="005C2D01"/>
    <w:rsid w:val="005C6C96"/>
    <w:rsid w:val="005D18BB"/>
    <w:rsid w:val="005D426B"/>
    <w:rsid w:val="005D441B"/>
    <w:rsid w:val="005D4933"/>
    <w:rsid w:val="005D5B76"/>
    <w:rsid w:val="005D7D23"/>
    <w:rsid w:val="005E007C"/>
    <w:rsid w:val="005E0708"/>
    <w:rsid w:val="005E0B70"/>
    <w:rsid w:val="005E112C"/>
    <w:rsid w:val="005E22DD"/>
    <w:rsid w:val="005E5964"/>
    <w:rsid w:val="005E5DFB"/>
    <w:rsid w:val="005E6C39"/>
    <w:rsid w:val="005E7276"/>
    <w:rsid w:val="005F2C5A"/>
    <w:rsid w:val="005F3553"/>
    <w:rsid w:val="005F3E59"/>
    <w:rsid w:val="005F4541"/>
    <w:rsid w:val="005F65DC"/>
    <w:rsid w:val="005F6970"/>
    <w:rsid w:val="0060057F"/>
    <w:rsid w:val="006016C6"/>
    <w:rsid w:val="00601DA8"/>
    <w:rsid w:val="00603482"/>
    <w:rsid w:val="00604AA0"/>
    <w:rsid w:val="00611E40"/>
    <w:rsid w:val="006153C0"/>
    <w:rsid w:val="006162BE"/>
    <w:rsid w:val="006164CB"/>
    <w:rsid w:val="0061718A"/>
    <w:rsid w:val="006215EE"/>
    <w:rsid w:val="00622B16"/>
    <w:rsid w:val="0062349E"/>
    <w:rsid w:val="00623569"/>
    <w:rsid w:val="00623876"/>
    <w:rsid w:val="00626198"/>
    <w:rsid w:val="006261DF"/>
    <w:rsid w:val="006307EC"/>
    <w:rsid w:val="006315BB"/>
    <w:rsid w:val="00631989"/>
    <w:rsid w:val="006320C7"/>
    <w:rsid w:val="00634AFE"/>
    <w:rsid w:val="00634FC4"/>
    <w:rsid w:val="0063590D"/>
    <w:rsid w:val="00635F85"/>
    <w:rsid w:val="0063696A"/>
    <w:rsid w:val="006376EC"/>
    <w:rsid w:val="00637A4B"/>
    <w:rsid w:val="00641960"/>
    <w:rsid w:val="00642E4C"/>
    <w:rsid w:val="00642F56"/>
    <w:rsid w:val="0064481F"/>
    <w:rsid w:val="0064701A"/>
    <w:rsid w:val="00647BF8"/>
    <w:rsid w:val="006511A4"/>
    <w:rsid w:val="00651EFA"/>
    <w:rsid w:val="00662DCC"/>
    <w:rsid w:val="00667AE3"/>
    <w:rsid w:val="006712B6"/>
    <w:rsid w:val="006739B5"/>
    <w:rsid w:val="00675730"/>
    <w:rsid w:val="0067707B"/>
    <w:rsid w:val="00680D80"/>
    <w:rsid w:val="00681ABF"/>
    <w:rsid w:val="006833F4"/>
    <w:rsid w:val="00684218"/>
    <w:rsid w:val="00686C1C"/>
    <w:rsid w:val="00686F22"/>
    <w:rsid w:val="006902FF"/>
    <w:rsid w:val="0069150A"/>
    <w:rsid w:val="00691CF3"/>
    <w:rsid w:val="00692291"/>
    <w:rsid w:val="00693A34"/>
    <w:rsid w:val="006978B6"/>
    <w:rsid w:val="00697B07"/>
    <w:rsid w:val="006A008B"/>
    <w:rsid w:val="006A121C"/>
    <w:rsid w:val="006A1233"/>
    <w:rsid w:val="006A3EE5"/>
    <w:rsid w:val="006A42A4"/>
    <w:rsid w:val="006A4F0E"/>
    <w:rsid w:val="006A52A1"/>
    <w:rsid w:val="006A6CE4"/>
    <w:rsid w:val="006A7CE1"/>
    <w:rsid w:val="006B04CA"/>
    <w:rsid w:val="006B2086"/>
    <w:rsid w:val="006B234C"/>
    <w:rsid w:val="006B2431"/>
    <w:rsid w:val="006B2D2C"/>
    <w:rsid w:val="006B4437"/>
    <w:rsid w:val="006B4B15"/>
    <w:rsid w:val="006B4E08"/>
    <w:rsid w:val="006B5746"/>
    <w:rsid w:val="006B5C32"/>
    <w:rsid w:val="006C2B00"/>
    <w:rsid w:val="006C3FA8"/>
    <w:rsid w:val="006C7340"/>
    <w:rsid w:val="006C79D0"/>
    <w:rsid w:val="006D0D77"/>
    <w:rsid w:val="006D1E4E"/>
    <w:rsid w:val="006D2A6D"/>
    <w:rsid w:val="006D317C"/>
    <w:rsid w:val="006D4066"/>
    <w:rsid w:val="006D60AE"/>
    <w:rsid w:val="006D7C65"/>
    <w:rsid w:val="006E2406"/>
    <w:rsid w:val="006E2FAE"/>
    <w:rsid w:val="006E2FB3"/>
    <w:rsid w:val="006E3AE3"/>
    <w:rsid w:val="006E494E"/>
    <w:rsid w:val="006E4FB4"/>
    <w:rsid w:val="006E7E9D"/>
    <w:rsid w:val="006F11FC"/>
    <w:rsid w:val="006F355A"/>
    <w:rsid w:val="006F5EE4"/>
    <w:rsid w:val="006F5FBD"/>
    <w:rsid w:val="006F7DB7"/>
    <w:rsid w:val="007016F9"/>
    <w:rsid w:val="00701FF7"/>
    <w:rsid w:val="00703E0B"/>
    <w:rsid w:val="007072D0"/>
    <w:rsid w:val="00710137"/>
    <w:rsid w:val="00713C42"/>
    <w:rsid w:val="007145A3"/>
    <w:rsid w:val="0071470D"/>
    <w:rsid w:val="00714E57"/>
    <w:rsid w:val="007158A3"/>
    <w:rsid w:val="00715F73"/>
    <w:rsid w:val="00720668"/>
    <w:rsid w:val="00724EFC"/>
    <w:rsid w:val="00726A56"/>
    <w:rsid w:val="00726CF6"/>
    <w:rsid w:val="007309B0"/>
    <w:rsid w:val="007320E9"/>
    <w:rsid w:val="00732645"/>
    <w:rsid w:val="00732B55"/>
    <w:rsid w:val="007337AA"/>
    <w:rsid w:val="00735481"/>
    <w:rsid w:val="0073626F"/>
    <w:rsid w:val="00743393"/>
    <w:rsid w:val="007454EB"/>
    <w:rsid w:val="00745B84"/>
    <w:rsid w:val="00751640"/>
    <w:rsid w:val="00751C36"/>
    <w:rsid w:val="0075421A"/>
    <w:rsid w:val="00754D4A"/>
    <w:rsid w:val="00755387"/>
    <w:rsid w:val="00755E01"/>
    <w:rsid w:val="00757E7C"/>
    <w:rsid w:val="007635C3"/>
    <w:rsid w:val="0076452F"/>
    <w:rsid w:val="00764E62"/>
    <w:rsid w:val="007663B6"/>
    <w:rsid w:val="00767FC4"/>
    <w:rsid w:val="007707BB"/>
    <w:rsid w:val="00780623"/>
    <w:rsid w:val="00782ED5"/>
    <w:rsid w:val="0078395D"/>
    <w:rsid w:val="00783D00"/>
    <w:rsid w:val="0078420E"/>
    <w:rsid w:val="007849CA"/>
    <w:rsid w:val="00790472"/>
    <w:rsid w:val="00794F59"/>
    <w:rsid w:val="00796305"/>
    <w:rsid w:val="00797AC4"/>
    <w:rsid w:val="007A0D32"/>
    <w:rsid w:val="007A4F53"/>
    <w:rsid w:val="007A5626"/>
    <w:rsid w:val="007A6652"/>
    <w:rsid w:val="007A6962"/>
    <w:rsid w:val="007A6DEE"/>
    <w:rsid w:val="007A7621"/>
    <w:rsid w:val="007A7783"/>
    <w:rsid w:val="007B2CC0"/>
    <w:rsid w:val="007B2E6F"/>
    <w:rsid w:val="007B2FD3"/>
    <w:rsid w:val="007B328F"/>
    <w:rsid w:val="007B4025"/>
    <w:rsid w:val="007B4A3C"/>
    <w:rsid w:val="007B5B49"/>
    <w:rsid w:val="007C0880"/>
    <w:rsid w:val="007C09A4"/>
    <w:rsid w:val="007C17B4"/>
    <w:rsid w:val="007C1E18"/>
    <w:rsid w:val="007C3DB4"/>
    <w:rsid w:val="007C3E2A"/>
    <w:rsid w:val="007C3E8C"/>
    <w:rsid w:val="007C3ECF"/>
    <w:rsid w:val="007C5E0E"/>
    <w:rsid w:val="007D3B3B"/>
    <w:rsid w:val="007D75DF"/>
    <w:rsid w:val="007D7A27"/>
    <w:rsid w:val="007D7D7B"/>
    <w:rsid w:val="007E0AF4"/>
    <w:rsid w:val="007E1F00"/>
    <w:rsid w:val="007E2A95"/>
    <w:rsid w:val="007E2AC7"/>
    <w:rsid w:val="007E2F34"/>
    <w:rsid w:val="007E44A3"/>
    <w:rsid w:val="007E4923"/>
    <w:rsid w:val="007E4A6D"/>
    <w:rsid w:val="007F2252"/>
    <w:rsid w:val="007F37C0"/>
    <w:rsid w:val="007F386B"/>
    <w:rsid w:val="007F5D8B"/>
    <w:rsid w:val="008013C3"/>
    <w:rsid w:val="00803A2D"/>
    <w:rsid w:val="00806AE8"/>
    <w:rsid w:val="00806B40"/>
    <w:rsid w:val="00810254"/>
    <w:rsid w:val="008105BC"/>
    <w:rsid w:val="008125C7"/>
    <w:rsid w:val="008133F7"/>
    <w:rsid w:val="00816827"/>
    <w:rsid w:val="00817407"/>
    <w:rsid w:val="00817BC4"/>
    <w:rsid w:val="00817D6B"/>
    <w:rsid w:val="0082174A"/>
    <w:rsid w:val="00822E11"/>
    <w:rsid w:val="008238D2"/>
    <w:rsid w:val="008249A6"/>
    <w:rsid w:val="00825DAE"/>
    <w:rsid w:val="00826D02"/>
    <w:rsid w:val="00826DE3"/>
    <w:rsid w:val="008270B5"/>
    <w:rsid w:val="00830421"/>
    <w:rsid w:val="00830E09"/>
    <w:rsid w:val="00832927"/>
    <w:rsid w:val="00834B9E"/>
    <w:rsid w:val="00835615"/>
    <w:rsid w:val="0083572C"/>
    <w:rsid w:val="008365FD"/>
    <w:rsid w:val="00842796"/>
    <w:rsid w:val="008514DB"/>
    <w:rsid w:val="00852CC8"/>
    <w:rsid w:val="00853775"/>
    <w:rsid w:val="008554E5"/>
    <w:rsid w:val="00855F19"/>
    <w:rsid w:val="0085603B"/>
    <w:rsid w:val="00860F18"/>
    <w:rsid w:val="008650BA"/>
    <w:rsid w:val="0086586D"/>
    <w:rsid w:val="008660E0"/>
    <w:rsid w:val="008665C4"/>
    <w:rsid w:val="00866A68"/>
    <w:rsid w:val="00867CEB"/>
    <w:rsid w:val="0087136D"/>
    <w:rsid w:val="00872676"/>
    <w:rsid w:val="008726BC"/>
    <w:rsid w:val="008748F9"/>
    <w:rsid w:val="00875742"/>
    <w:rsid w:val="00875FB1"/>
    <w:rsid w:val="00876A52"/>
    <w:rsid w:val="00877874"/>
    <w:rsid w:val="008800D2"/>
    <w:rsid w:val="00880A4F"/>
    <w:rsid w:val="008819F0"/>
    <w:rsid w:val="00881E58"/>
    <w:rsid w:val="00882D7A"/>
    <w:rsid w:val="00883484"/>
    <w:rsid w:val="00883D7B"/>
    <w:rsid w:val="0088780F"/>
    <w:rsid w:val="00887CEF"/>
    <w:rsid w:val="00891684"/>
    <w:rsid w:val="008918C6"/>
    <w:rsid w:val="0089721E"/>
    <w:rsid w:val="008A01E7"/>
    <w:rsid w:val="008A1937"/>
    <w:rsid w:val="008A3568"/>
    <w:rsid w:val="008A35C6"/>
    <w:rsid w:val="008A3DA8"/>
    <w:rsid w:val="008A4554"/>
    <w:rsid w:val="008A47BD"/>
    <w:rsid w:val="008A582C"/>
    <w:rsid w:val="008A6B1A"/>
    <w:rsid w:val="008A6E09"/>
    <w:rsid w:val="008A75BF"/>
    <w:rsid w:val="008A765E"/>
    <w:rsid w:val="008A798A"/>
    <w:rsid w:val="008A7D3A"/>
    <w:rsid w:val="008A7DC0"/>
    <w:rsid w:val="008B0174"/>
    <w:rsid w:val="008B19F5"/>
    <w:rsid w:val="008B62F6"/>
    <w:rsid w:val="008B63C8"/>
    <w:rsid w:val="008B6847"/>
    <w:rsid w:val="008B71C0"/>
    <w:rsid w:val="008C0776"/>
    <w:rsid w:val="008C18A5"/>
    <w:rsid w:val="008C18E6"/>
    <w:rsid w:val="008C21BC"/>
    <w:rsid w:val="008C3125"/>
    <w:rsid w:val="008C321D"/>
    <w:rsid w:val="008C35A1"/>
    <w:rsid w:val="008C4E90"/>
    <w:rsid w:val="008C56EB"/>
    <w:rsid w:val="008D10B6"/>
    <w:rsid w:val="008D1747"/>
    <w:rsid w:val="008D1BC8"/>
    <w:rsid w:val="008D22B6"/>
    <w:rsid w:val="008D2EFA"/>
    <w:rsid w:val="008D3857"/>
    <w:rsid w:val="008D3F20"/>
    <w:rsid w:val="008D5855"/>
    <w:rsid w:val="008E0478"/>
    <w:rsid w:val="008E25AA"/>
    <w:rsid w:val="008E29B9"/>
    <w:rsid w:val="008E3EE0"/>
    <w:rsid w:val="008E47B7"/>
    <w:rsid w:val="008E59CC"/>
    <w:rsid w:val="008E6AD2"/>
    <w:rsid w:val="008E6BD3"/>
    <w:rsid w:val="008E6D58"/>
    <w:rsid w:val="008E789D"/>
    <w:rsid w:val="008F1037"/>
    <w:rsid w:val="008F109D"/>
    <w:rsid w:val="008F2A33"/>
    <w:rsid w:val="008F5192"/>
    <w:rsid w:val="008F5A4A"/>
    <w:rsid w:val="008F74B6"/>
    <w:rsid w:val="008F7790"/>
    <w:rsid w:val="0090160E"/>
    <w:rsid w:val="0090167A"/>
    <w:rsid w:val="00905FFB"/>
    <w:rsid w:val="009063A1"/>
    <w:rsid w:val="009066BD"/>
    <w:rsid w:val="0090787C"/>
    <w:rsid w:val="009106FC"/>
    <w:rsid w:val="00910BCB"/>
    <w:rsid w:val="00910CDA"/>
    <w:rsid w:val="00911055"/>
    <w:rsid w:val="00911253"/>
    <w:rsid w:val="00912116"/>
    <w:rsid w:val="009134E9"/>
    <w:rsid w:val="00913F3F"/>
    <w:rsid w:val="00914FF6"/>
    <w:rsid w:val="00915A61"/>
    <w:rsid w:val="00916FF3"/>
    <w:rsid w:val="00920B74"/>
    <w:rsid w:val="00922962"/>
    <w:rsid w:val="00923190"/>
    <w:rsid w:val="00923B2F"/>
    <w:rsid w:val="0092458D"/>
    <w:rsid w:val="00933E0F"/>
    <w:rsid w:val="00933E82"/>
    <w:rsid w:val="00934A86"/>
    <w:rsid w:val="00935B5C"/>
    <w:rsid w:val="00935DF6"/>
    <w:rsid w:val="00936A78"/>
    <w:rsid w:val="00941339"/>
    <w:rsid w:val="00941457"/>
    <w:rsid w:val="00943DDD"/>
    <w:rsid w:val="00944792"/>
    <w:rsid w:val="00944CDA"/>
    <w:rsid w:val="00946B71"/>
    <w:rsid w:val="009473A1"/>
    <w:rsid w:val="0094749C"/>
    <w:rsid w:val="00950115"/>
    <w:rsid w:val="00952441"/>
    <w:rsid w:val="009533D9"/>
    <w:rsid w:val="0095350B"/>
    <w:rsid w:val="00955573"/>
    <w:rsid w:val="00956761"/>
    <w:rsid w:val="00956893"/>
    <w:rsid w:val="009615E4"/>
    <w:rsid w:val="009616DD"/>
    <w:rsid w:val="00961731"/>
    <w:rsid w:val="00962F39"/>
    <w:rsid w:val="00963C5D"/>
    <w:rsid w:val="0096441D"/>
    <w:rsid w:val="009646A5"/>
    <w:rsid w:val="00964948"/>
    <w:rsid w:val="00964E24"/>
    <w:rsid w:val="009656E2"/>
    <w:rsid w:val="00965C7E"/>
    <w:rsid w:val="00972C78"/>
    <w:rsid w:val="009738B8"/>
    <w:rsid w:val="00974420"/>
    <w:rsid w:val="00976461"/>
    <w:rsid w:val="00976725"/>
    <w:rsid w:val="00976BE5"/>
    <w:rsid w:val="009809F4"/>
    <w:rsid w:val="009854C7"/>
    <w:rsid w:val="00991DFC"/>
    <w:rsid w:val="00992AF0"/>
    <w:rsid w:val="0099570B"/>
    <w:rsid w:val="00996F9F"/>
    <w:rsid w:val="009A0918"/>
    <w:rsid w:val="009A469A"/>
    <w:rsid w:val="009A5BA1"/>
    <w:rsid w:val="009A635A"/>
    <w:rsid w:val="009A73CB"/>
    <w:rsid w:val="009B0DD0"/>
    <w:rsid w:val="009B2170"/>
    <w:rsid w:val="009B4538"/>
    <w:rsid w:val="009B4FF1"/>
    <w:rsid w:val="009B5282"/>
    <w:rsid w:val="009C002E"/>
    <w:rsid w:val="009C0164"/>
    <w:rsid w:val="009C0FD4"/>
    <w:rsid w:val="009C1986"/>
    <w:rsid w:val="009C1AE9"/>
    <w:rsid w:val="009C3043"/>
    <w:rsid w:val="009C370A"/>
    <w:rsid w:val="009C5324"/>
    <w:rsid w:val="009C5D6C"/>
    <w:rsid w:val="009C793D"/>
    <w:rsid w:val="009D0334"/>
    <w:rsid w:val="009D171E"/>
    <w:rsid w:val="009D18A0"/>
    <w:rsid w:val="009D70BF"/>
    <w:rsid w:val="009D7FD0"/>
    <w:rsid w:val="009E13D7"/>
    <w:rsid w:val="009F1AEA"/>
    <w:rsid w:val="009F259C"/>
    <w:rsid w:val="009F2878"/>
    <w:rsid w:val="009F3199"/>
    <w:rsid w:val="009F334B"/>
    <w:rsid w:val="009F451C"/>
    <w:rsid w:val="009F6A99"/>
    <w:rsid w:val="00A01FF8"/>
    <w:rsid w:val="00A10522"/>
    <w:rsid w:val="00A11DD8"/>
    <w:rsid w:val="00A123C9"/>
    <w:rsid w:val="00A1588A"/>
    <w:rsid w:val="00A16A1A"/>
    <w:rsid w:val="00A16C38"/>
    <w:rsid w:val="00A2058E"/>
    <w:rsid w:val="00A20EEE"/>
    <w:rsid w:val="00A215EA"/>
    <w:rsid w:val="00A22170"/>
    <w:rsid w:val="00A23C52"/>
    <w:rsid w:val="00A23E07"/>
    <w:rsid w:val="00A247A6"/>
    <w:rsid w:val="00A25927"/>
    <w:rsid w:val="00A2676B"/>
    <w:rsid w:val="00A27ABA"/>
    <w:rsid w:val="00A30540"/>
    <w:rsid w:val="00A30D01"/>
    <w:rsid w:val="00A31B2D"/>
    <w:rsid w:val="00A31B4F"/>
    <w:rsid w:val="00A3321A"/>
    <w:rsid w:val="00A34857"/>
    <w:rsid w:val="00A35630"/>
    <w:rsid w:val="00A35854"/>
    <w:rsid w:val="00A36327"/>
    <w:rsid w:val="00A40769"/>
    <w:rsid w:val="00A40E19"/>
    <w:rsid w:val="00A412B3"/>
    <w:rsid w:val="00A42BA4"/>
    <w:rsid w:val="00A4395E"/>
    <w:rsid w:val="00A4460E"/>
    <w:rsid w:val="00A466FD"/>
    <w:rsid w:val="00A47774"/>
    <w:rsid w:val="00A50441"/>
    <w:rsid w:val="00A509C2"/>
    <w:rsid w:val="00A52B12"/>
    <w:rsid w:val="00A54A3A"/>
    <w:rsid w:val="00A56F84"/>
    <w:rsid w:val="00A57354"/>
    <w:rsid w:val="00A61222"/>
    <w:rsid w:val="00A62C89"/>
    <w:rsid w:val="00A661BB"/>
    <w:rsid w:val="00A669EE"/>
    <w:rsid w:val="00A70950"/>
    <w:rsid w:val="00A72CCA"/>
    <w:rsid w:val="00A734CD"/>
    <w:rsid w:val="00A7455B"/>
    <w:rsid w:val="00A76F69"/>
    <w:rsid w:val="00A802A6"/>
    <w:rsid w:val="00A80A7A"/>
    <w:rsid w:val="00A8212F"/>
    <w:rsid w:val="00A83077"/>
    <w:rsid w:val="00A83CE1"/>
    <w:rsid w:val="00A84109"/>
    <w:rsid w:val="00A843B1"/>
    <w:rsid w:val="00A8470C"/>
    <w:rsid w:val="00A85295"/>
    <w:rsid w:val="00A86576"/>
    <w:rsid w:val="00A913A7"/>
    <w:rsid w:val="00A91D6C"/>
    <w:rsid w:val="00A92369"/>
    <w:rsid w:val="00A92FDD"/>
    <w:rsid w:val="00A94B6C"/>
    <w:rsid w:val="00A9572B"/>
    <w:rsid w:val="00AA5A61"/>
    <w:rsid w:val="00AA7974"/>
    <w:rsid w:val="00AA7ED8"/>
    <w:rsid w:val="00AB37BA"/>
    <w:rsid w:val="00AB5DC2"/>
    <w:rsid w:val="00AB5E3C"/>
    <w:rsid w:val="00AB6BBD"/>
    <w:rsid w:val="00AB7925"/>
    <w:rsid w:val="00AC05DA"/>
    <w:rsid w:val="00AC09DC"/>
    <w:rsid w:val="00AC0FAC"/>
    <w:rsid w:val="00AC121F"/>
    <w:rsid w:val="00AC24DF"/>
    <w:rsid w:val="00AC2B6D"/>
    <w:rsid w:val="00AC447F"/>
    <w:rsid w:val="00AC4515"/>
    <w:rsid w:val="00AC4BD3"/>
    <w:rsid w:val="00AC5F74"/>
    <w:rsid w:val="00AD01A8"/>
    <w:rsid w:val="00AD2E4E"/>
    <w:rsid w:val="00AD5F23"/>
    <w:rsid w:val="00AD5FB7"/>
    <w:rsid w:val="00AD63F2"/>
    <w:rsid w:val="00AD6489"/>
    <w:rsid w:val="00AD748C"/>
    <w:rsid w:val="00AD7D6E"/>
    <w:rsid w:val="00AE0700"/>
    <w:rsid w:val="00AE1CA8"/>
    <w:rsid w:val="00AE309F"/>
    <w:rsid w:val="00AE6E23"/>
    <w:rsid w:val="00AF0033"/>
    <w:rsid w:val="00AF0EC6"/>
    <w:rsid w:val="00AF1CEC"/>
    <w:rsid w:val="00AF4827"/>
    <w:rsid w:val="00AF5913"/>
    <w:rsid w:val="00B0058D"/>
    <w:rsid w:val="00B00633"/>
    <w:rsid w:val="00B01F03"/>
    <w:rsid w:val="00B02D02"/>
    <w:rsid w:val="00B04217"/>
    <w:rsid w:val="00B0431F"/>
    <w:rsid w:val="00B04A60"/>
    <w:rsid w:val="00B04A7F"/>
    <w:rsid w:val="00B0675A"/>
    <w:rsid w:val="00B1029C"/>
    <w:rsid w:val="00B112D1"/>
    <w:rsid w:val="00B123D8"/>
    <w:rsid w:val="00B13660"/>
    <w:rsid w:val="00B14437"/>
    <w:rsid w:val="00B14AF8"/>
    <w:rsid w:val="00B1520D"/>
    <w:rsid w:val="00B17C8B"/>
    <w:rsid w:val="00B2005A"/>
    <w:rsid w:val="00B227C0"/>
    <w:rsid w:val="00B22A00"/>
    <w:rsid w:val="00B230F0"/>
    <w:rsid w:val="00B23146"/>
    <w:rsid w:val="00B2382E"/>
    <w:rsid w:val="00B2400B"/>
    <w:rsid w:val="00B249DB"/>
    <w:rsid w:val="00B2700B"/>
    <w:rsid w:val="00B3338E"/>
    <w:rsid w:val="00B3388A"/>
    <w:rsid w:val="00B33D09"/>
    <w:rsid w:val="00B35B87"/>
    <w:rsid w:val="00B36038"/>
    <w:rsid w:val="00B36954"/>
    <w:rsid w:val="00B37BD6"/>
    <w:rsid w:val="00B41232"/>
    <w:rsid w:val="00B413A7"/>
    <w:rsid w:val="00B4165F"/>
    <w:rsid w:val="00B42262"/>
    <w:rsid w:val="00B4245C"/>
    <w:rsid w:val="00B4326B"/>
    <w:rsid w:val="00B44AE4"/>
    <w:rsid w:val="00B466B0"/>
    <w:rsid w:val="00B47171"/>
    <w:rsid w:val="00B5001F"/>
    <w:rsid w:val="00B54F57"/>
    <w:rsid w:val="00B55773"/>
    <w:rsid w:val="00B57348"/>
    <w:rsid w:val="00B60247"/>
    <w:rsid w:val="00B635D0"/>
    <w:rsid w:val="00B63EC2"/>
    <w:rsid w:val="00B641E8"/>
    <w:rsid w:val="00B665DD"/>
    <w:rsid w:val="00B67454"/>
    <w:rsid w:val="00B67734"/>
    <w:rsid w:val="00B705CA"/>
    <w:rsid w:val="00B705DA"/>
    <w:rsid w:val="00B708AD"/>
    <w:rsid w:val="00B71A20"/>
    <w:rsid w:val="00B7344C"/>
    <w:rsid w:val="00B7407F"/>
    <w:rsid w:val="00B745D8"/>
    <w:rsid w:val="00B74CB7"/>
    <w:rsid w:val="00B75205"/>
    <w:rsid w:val="00B75534"/>
    <w:rsid w:val="00B77AE1"/>
    <w:rsid w:val="00B77CF9"/>
    <w:rsid w:val="00B831D3"/>
    <w:rsid w:val="00B83AA9"/>
    <w:rsid w:val="00B85868"/>
    <w:rsid w:val="00B87571"/>
    <w:rsid w:val="00B879FE"/>
    <w:rsid w:val="00B906D6"/>
    <w:rsid w:val="00B93EDF"/>
    <w:rsid w:val="00B97715"/>
    <w:rsid w:val="00BA522F"/>
    <w:rsid w:val="00BB0977"/>
    <w:rsid w:val="00BB213A"/>
    <w:rsid w:val="00BB32D4"/>
    <w:rsid w:val="00BB4D46"/>
    <w:rsid w:val="00BB4E91"/>
    <w:rsid w:val="00BB53C4"/>
    <w:rsid w:val="00BB6386"/>
    <w:rsid w:val="00BB7D15"/>
    <w:rsid w:val="00BC04A7"/>
    <w:rsid w:val="00BC4659"/>
    <w:rsid w:val="00BC4BFA"/>
    <w:rsid w:val="00BC4E9C"/>
    <w:rsid w:val="00BC501B"/>
    <w:rsid w:val="00BC6A49"/>
    <w:rsid w:val="00BC796C"/>
    <w:rsid w:val="00BD26FB"/>
    <w:rsid w:val="00BD3273"/>
    <w:rsid w:val="00BD33CE"/>
    <w:rsid w:val="00BD458D"/>
    <w:rsid w:val="00BE0782"/>
    <w:rsid w:val="00BE17A3"/>
    <w:rsid w:val="00BE294F"/>
    <w:rsid w:val="00BF44AD"/>
    <w:rsid w:val="00BF58D0"/>
    <w:rsid w:val="00BF66EC"/>
    <w:rsid w:val="00BF7FD4"/>
    <w:rsid w:val="00C019B4"/>
    <w:rsid w:val="00C01A67"/>
    <w:rsid w:val="00C024DB"/>
    <w:rsid w:val="00C02B06"/>
    <w:rsid w:val="00C02B9F"/>
    <w:rsid w:val="00C03EBA"/>
    <w:rsid w:val="00C04C63"/>
    <w:rsid w:val="00C05277"/>
    <w:rsid w:val="00C10109"/>
    <w:rsid w:val="00C12342"/>
    <w:rsid w:val="00C124C3"/>
    <w:rsid w:val="00C13D9A"/>
    <w:rsid w:val="00C2057A"/>
    <w:rsid w:val="00C21C4B"/>
    <w:rsid w:val="00C233B6"/>
    <w:rsid w:val="00C24D2E"/>
    <w:rsid w:val="00C271BF"/>
    <w:rsid w:val="00C27750"/>
    <w:rsid w:val="00C30909"/>
    <w:rsid w:val="00C33347"/>
    <w:rsid w:val="00C333A7"/>
    <w:rsid w:val="00C33664"/>
    <w:rsid w:val="00C34B09"/>
    <w:rsid w:val="00C35FC6"/>
    <w:rsid w:val="00C3703D"/>
    <w:rsid w:val="00C377E1"/>
    <w:rsid w:val="00C40DC9"/>
    <w:rsid w:val="00C41E47"/>
    <w:rsid w:val="00C41F70"/>
    <w:rsid w:val="00C4219C"/>
    <w:rsid w:val="00C43A59"/>
    <w:rsid w:val="00C43AFC"/>
    <w:rsid w:val="00C454D4"/>
    <w:rsid w:val="00C46A9F"/>
    <w:rsid w:val="00C4712C"/>
    <w:rsid w:val="00C476AB"/>
    <w:rsid w:val="00C51467"/>
    <w:rsid w:val="00C51E0D"/>
    <w:rsid w:val="00C54AD1"/>
    <w:rsid w:val="00C54D6D"/>
    <w:rsid w:val="00C62F51"/>
    <w:rsid w:val="00C64B52"/>
    <w:rsid w:val="00C672FF"/>
    <w:rsid w:val="00C67CC7"/>
    <w:rsid w:val="00C7147E"/>
    <w:rsid w:val="00C71A41"/>
    <w:rsid w:val="00C72D74"/>
    <w:rsid w:val="00C737EE"/>
    <w:rsid w:val="00C74B1A"/>
    <w:rsid w:val="00C76054"/>
    <w:rsid w:val="00C77D68"/>
    <w:rsid w:val="00C80228"/>
    <w:rsid w:val="00C81A0B"/>
    <w:rsid w:val="00C81F92"/>
    <w:rsid w:val="00C82389"/>
    <w:rsid w:val="00C82A79"/>
    <w:rsid w:val="00C84213"/>
    <w:rsid w:val="00C84C1B"/>
    <w:rsid w:val="00C850EB"/>
    <w:rsid w:val="00C8653C"/>
    <w:rsid w:val="00C91C8A"/>
    <w:rsid w:val="00C92500"/>
    <w:rsid w:val="00C9353F"/>
    <w:rsid w:val="00C95EC4"/>
    <w:rsid w:val="00C962D2"/>
    <w:rsid w:val="00C96BB7"/>
    <w:rsid w:val="00CA070C"/>
    <w:rsid w:val="00CA0B42"/>
    <w:rsid w:val="00CA5BBD"/>
    <w:rsid w:val="00CA758F"/>
    <w:rsid w:val="00CA7A61"/>
    <w:rsid w:val="00CB0C86"/>
    <w:rsid w:val="00CB1F1B"/>
    <w:rsid w:val="00CB3223"/>
    <w:rsid w:val="00CB427A"/>
    <w:rsid w:val="00CB52C3"/>
    <w:rsid w:val="00CB5492"/>
    <w:rsid w:val="00CB5B57"/>
    <w:rsid w:val="00CB6B58"/>
    <w:rsid w:val="00CC0E6A"/>
    <w:rsid w:val="00CC0EA2"/>
    <w:rsid w:val="00CC18FD"/>
    <w:rsid w:val="00CC1C09"/>
    <w:rsid w:val="00CC2FA3"/>
    <w:rsid w:val="00CC3DEB"/>
    <w:rsid w:val="00CC3EAD"/>
    <w:rsid w:val="00CC5729"/>
    <w:rsid w:val="00CC620E"/>
    <w:rsid w:val="00CC69BD"/>
    <w:rsid w:val="00CC7DBF"/>
    <w:rsid w:val="00CD0A73"/>
    <w:rsid w:val="00CD161A"/>
    <w:rsid w:val="00CD167A"/>
    <w:rsid w:val="00CD4A79"/>
    <w:rsid w:val="00CD5CFA"/>
    <w:rsid w:val="00CD5F0E"/>
    <w:rsid w:val="00CD7CE4"/>
    <w:rsid w:val="00CE02CF"/>
    <w:rsid w:val="00CE084F"/>
    <w:rsid w:val="00CE09D3"/>
    <w:rsid w:val="00CE5EF1"/>
    <w:rsid w:val="00CE73EB"/>
    <w:rsid w:val="00CE7C7B"/>
    <w:rsid w:val="00CF2397"/>
    <w:rsid w:val="00CF3408"/>
    <w:rsid w:val="00CF44E4"/>
    <w:rsid w:val="00CF55ED"/>
    <w:rsid w:val="00CF628A"/>
    <w:rsid w:val="00CF7337"/>
    <w:rsid w:val="00D01032"/>
    <w:rsid w:val="00D02CAF"/>
    <w:rsid w:val="00D04E45"/>
    <w:rsid w:val="00D064CB"/>
    <w:rsid w:val="00D0702A"/>
    <w:rsid w:val="00D10916"/>
    <w:rsid w:val="00D13A01"/>
    <w:rsid w:val="00D13D86"/>
    <w:rsid w:val="00D14BB8"/>
    <w:rsid w:val="00D15724"/>
    <w:rsid w:val="00D17487"/>
    <w:rsid w:val="00D17EF8"/>
    <w:rsid w:val="00D2209B"/>
    <w:rsid w:val="00D22E07"/>
    <w:rsid w:val="00D25BE8"/>
    <w:rsid w:val="00D26203"/>
    <w:rsid w:val="00D300F5"/>
    <w:rsid w:val="00D3087A"/>
    <w:rsid w:val="00D314DC"/>
    <w:rsid w:val="00D32332"/>
    <w:rsid w:val="00D3418A"/>
    <w:rsid w:val="00D35E32"/>
    <w:rsid w:val="00D379E2"/>
    <w:rsid w:val="00D421B1"/>
    <w:rsid w:val="00D440D4"/>
    <w:rsid w:val="00D45CB1"/>
    <w:rsid w:val="00D474FB"/>
    <w:rsid w:val="00D479D5"/>
    <w:rsid w:val="00D50AAA"/>
    <w:rsid w:val="00D52867"/>
    <w:rsid w:val="00D5527D"/>
    <w:rsid w:val="00D64E10"/>
    <w:rsid w:val="00D66800"/>
    <w:rsid w:val="00D7123B"/>
    <w:rsid w:val="00D7450F"/>
    <w:rsid w:val="00D7515D"/>
    <w:rsid w:val="00D759FF"/>
    <w:rsid w:val="00D76BF1"/>
    <w:rsid w:val="00D80161"/>
    <w:rsid w:val="00D80362"/>
    <w:rsid w:val="00D83920"/>
    <w:rsid w:val="00D83C70"/>
    <w:rsid w:val="00D85627"/>
    <w:rsid w:val="00D87094"/>
    <w:rsid w:val="00D87A33"/>
    <w:rsid w:val="00D92F8C"/>
    <w:rsid w:val="00D95CC6"/>
    <w:rsid w:val="00D95FD3"/>
    <w:rsid w:val="00D96C8D"/>
    <w:rsid w:val="00D97449"/>
    <w:rsid w:val="00D97AF9"/>
    <w:rsid w:val="00DA014C"/>
    <w:rsid w:val="00DA0F0D"/>
    <w:rsid w:val="00DA1F2A"/>
    <w:rsid w:val="00DA3D46"/>
    <w:rsid w:val="00DA4320"/>
    <w:rsid w:val="00DA5F2D"/>
    <w:rsid w:val="00DA6449"/>
    <w:rsid w:val="00DA7E44"/>
    <w:rsid w:val="00DB09D6"/>
    <w:rsid w:val="00DB2554"/>
    <w:rsid w:val="00DB2DEE"/>
    <w:rsid w:val="00DB3566"/>
    <w:rsid w:val="00DB411C"/>
    <w:rsid w:val="00DB6168"/>
    <w:rsid w:val="00DB7BA2"/>
    <w:rsid w:val="00DC0F0F"/>
    <w:rsid w:val="00DC16B5"/>
    <w:rsid w:val="00DC328C"/>
    <w:rsid w:val="00DC54F3"/>
    <w:rsid w:val="00DC582C"/>
    <w:rsid w:val="00DC6215"/>
    <w:rsid w:val="00DC6512"/>
    <w:rsid w:val="00DC6CB4"/>
    <w:rsid w:val="00DD0AFA"/>
    <w:rsid w:val="00DD248D"/>
    <w:rsid w:val="00DD4743"/>
    <w:rsid w:val="00DD4DEC"/>
    <w:rsid w:val="00DD6A4E"/>
    <w:rsid w:val="00DD6D11"/>
    <w:rsid w:val="00DD71F9"/>
    <w:rsid w:val="00DE3FA2"/>
    <w:rsid w:val="00DE5210"/>
    <w:rsid w:val="00DF18EA"/>
    <w:rsid w:val="00DF25B6"/>
    <w:rsid w:val="00DF5095"/>
    <w:rsid w:val="00DF6C87"/>
    <w:rsid w:val="00DF7360"/>
    <w:rsid w:val="00DF78AF"/>
    <w:rsid w:val="00DF7B61"/>
    <w:rsid w:val="00E015FD"/>
    <w:rsid w:val="00E025E5"/>
    <w:rsid w:val="00E02D0C"/>
    <w:rsid w:val="00E0323A"/>
    <w:rsid w:val="00E03DF4"/>
    <w:rsid w:val="00E04A17"/>
    <w:rsid w:val="00E05109"/>
    <w:rsid w:val="00E05B86"/>
    <w:rsid w:val="00E0687A"/>
    <w:rsid w:val="00E071C1"/>
    <w:rsid w:val="00E106B6"/>
    <w:rsid w:val="00E13EE5"/>
    <w:rsid w:val="00E1642C"/>
    <w:rsid w:val="00E17F84"/>
    <w:rsid w:val="00E201E4"/>
    <w:rsid w:val="00E227EE"/>
    <w:rsid w:val="00E22D08"/>
    <w:rsid w:val="00E2310F"/>
    <w:rsid w:val="00E23503"/>
    <w:rsid w:val="00E25567"/>
    <w:rsid w:val="00E263E1"/>
    <w:rsid w:val="00E3056D"/>
    <w:rsid w:val="00E322DF"/>
    <w:rsid w:val="00E327B4"/>
    <w:rsid w:val="00E32CA9"/>
    <w:rsid w:val="00E341BA"/>
    <w:rsid w:val="00E34A18"/>
    <w:rsid w:val="00E3580A"/>
    <w:rsid w:val="00E35866"/>
    <w:rsid w:val="00E37A8C"/>
    <w:rsid w:val="00E41586"/>
    <w:rsid w:val="00E42350"/>
    <w:rsid w:val="00E44DFE"/>
    <w:rsid w:val="00E5149A"/>
    <w:rsid w:val="00E51EE6"/>
    <w:rsid w:val="00E52402"/>
    <w:rsid w:val="00E52C6F"/>
    <w:rsid w:val="00E54B17"/>
    <w:rsid w:val="00E55634"/>
    <w:rsid w:val="00E567EC"/>
    <w:rsid w:val="00E56DF1"/>
    <w:rsid w:val="00E570DF"/>
    <w:rsid w:val="00E61C4C"/>
    <w:rsid w:val="00E628E6"/>
    <w:rsid w:val="00E638F1"/>
    <w:rsid w:val="00E6444B"/>
    <w:rsid w:val="00E67719"/>
    <w:rsid w:val="00E679D7"/>
    <w:rsid w:val="00E70DB5"/>
    <w:rsid w:val="00E7183D"/>
    <w:rsid w:val="00E7252B"/>
    <w:rsid w:val="00E72976"/>
    <w:rsid w:val="00E730EF"/>
    <w:rsid w:val="00E7321A"/>
    <w:rsid w:val="00E73656"/>
    <w:rsid w:val="00E736B5"/>
    <w:rsid w:val="00E76565"/>
    <w:rsid w:val="00E765D1"/>
    <w:rsid w:val="00E770F6"/>
    <w:rsid w:val="00E771FD"/>
    <w:rsid w:val="00E80121"/>
    <w:rsid w:val="00E80F2A"/>
    <w:rsid w:val="00E83C52"/>
    <w:rsid w:val="00E876B8"/>
    <w:rsid w:val="00E878ED"/>
    <w:rsid w:val="00E90304"/>
    <w:rsid w:val="00E93C5F"/>
    <w:rsid w:val="00E94001"/>
    <w:rsid w:val="00E9406A"/>
    <w:rsid w:val="00E95687"/>
    <w:rsid w:val="00E957C6"/>
    <w:rsid w:val="00E96EF1"/>
    <w:rsid w:val="00EA09B1"/>
    <w:rsid w:val="00EA105F"/>
    <w:rsid w:val="00EA6282"/>
    <w:rsid w:val="00EA6408"/>
    <w:rsid w:val="00EA7093"/>
    <w:rsid w:val="00EB0513"/>
    <w:rsid w:val="00EB16A1"/>
    <w:rsid w:val="00EB27CD"/>
    <w:rsid w:val="00EB2D99"/>
    <w:rsid w:val="00EB3637"/>
    <w:rsid w:val="00EB5769"/>
    <w:rsid w:val="00EB6111"/>
    <w:rsid w:val="00EC25B7"/>
    <w:rsid w:val="00EC3564"/>
    <w:rsid w:val="00EC72C6"/>
    <w:rsid w:val="00ED026A"/>
    <w:rsid w:val="00ED2FBA"/>
    <w:rsid w:val="00ED43C5"/>
    <w:rsid w:val="00ED5B89"/>
    <w:rsid w:val="00ED6802"/>
    <w:rsid w:val="00EE15E8"/>
    <w:rsid w:val="00EE2B61"/>
    <w:rsid w:val="00EE2DBE"/>
    <w:rsid w:val="00EE51C8"/>
    <w:rsid w:val="00EE72E8"/>
    <w:rsid w:val="00EF2534"/>
    <w:rsid w:val="00EF3372"/>
    <w:rsid w:val="00EF3391"/>
    <w:rsid w:val="00EF4357"/>
    <w:rsid w:val="00F01B8B"/>
    <w:rsid w:val="00F02134"/>
    <w:rsid w:val="00F03049"/>
    <w:rsid w:val="00F03B9F"/>
    <w:rsid w:val="00F03DCE"/>
    <w:rsid w:val="00F0706B"/>
    <w:rsid w:val="00F0731B"/>
    <w:rsid w:val="00F10C3C"/>
    <w:rsid w:val="00F11157"/>
    <w:rsid w:val="00F112CB"/>
    <w:rsid w:val="00F12322"/>
    <w:rsid w:val="00F12A3C"/>
    <w:rsid w:val="00F137E5"/>
    <w:rsid w:val="00F16750"/>
    <w:rsid w:val="00F20EFF"/>
    <w:rsid w:val="00F210F7"/>
    <w:rsid w:val="00F219D8"/>
    <w:rsid w:val="00F226C6"/>
    <w:rsid w:val="00F233D7"/>
    <w:rsid w:val="00F2498B"/>
    <w:rsid w:val="00F24E99"/>
    <w:rsid w:val="00F2565A"/>
    <w:rsid w:val="00F314B8"/>
    <w:rsid w:val="00F34821"/>
    <w:rsid w:val="00F35B4E"/>
    <w:rsid w:val="00F40EE3"/>
    <w:rsid w:val="00F45A88"/>
    <w:rsid w:val="00F45D34"/>
    <w:rsid w:val="00F46291"/>
    <w:rsid w:val="00F50396"/>
    <w:rsid w:val="00F54FC6"/>
    <w:rsid w:val="00F579BB"/>
    <w:rsid w:val="00F6140B"/>
    <w:rsid w:val="00F61A3D"/>
    <w:rsid w:val="00F6240E"/>
    <w:rsid w:val="00F64444"/>
    <w:rsid w:val="00F64C74"/>
    <w:rsid w:val="00F6717B"/>
    <w:rsid w:val="00F67CD0"/>
    <w:rsid w:val="00F67D75"/>
    <w:rsid w:val="00F75970"/>
    <w:rsid w:val="00F7614E"/>
    <w:rsid w:val="00F776B4"/>
    <w:rsid w:val="00F77D02"/>
    <w:rsid w:val="00F81480"/>
    <w:rsid w:val="00F81BA5"/>
    <w:rsid w:val="00F8263E"/>
    <w:rsid w:val="00F834A1"/>
    <w:rsid w:val="00F84FFE"/>
    <w:rsid w:val="00F85E74"/>
    <w:rsid w:val="00F8708D"/>
    <w:rsid w:val="00F9058F"/>
    <w:rsid w:val="00F90BCD"/>
    <w:rsid w:val="00F91596"/>
    <w:rsid w:val="00F93603"/>
    <w:rsid w:val="00F9367E"/>
    <w:rsid w:val="00F9651B"/>
    <w:rsid w:val="00F96B32"/>
    <w:rsid w:val="00FA2C3C"/>
    <w:rsid w:val="00FA47E8"/>
    <w:rsid w:val="00FA4E36"/>
    <w:rsid w:val="00FA546A"/>
    <w:rsid w:val="00FA595E"/>
    <w:rsid w:val="00FA74EF"/>
    <w:rsid w:val="00FA7AA5"/>
    <w:rsid w:val="00FB00EB"/>
    <w:rsid w:val="00FB55FC"/>
    <w:rsid w:val="00FB75AF"/>
    <w:rsid w:val="00FC06FC"/>
    <w:rsid w:val="00FC0E13"/>
    <w:rsid w:val="00FC5652"/>
    <w:rsid w:val="00FC711C"/>
    <w:rsid w:val="00FC7BC6"/>
    <w:rsid w:val="00FD016B"/>
    <w:rsid w:val="00FD04BE"/>
    <w:rsid w:val="00FD0638"/>
    <w:rsid w:val="00FD0E0C"/>
    <w:rsid w:val="00FD1F59"/>
    <w:rsid w:val="00FD31F0"/>
    <w:rsid w:val="00FD3510"/>
    <w:rsid w:val="00FD3673"/>
    <w:rsid w:val="00FD4DDB"/>
    <w:rsid w:val="00FD57C2"/>
    <w:rsid w:val="00FD77D8"/>
    <w:rsid w:val="00FE026E"/>
    <w:rsid w:val="00FE0E9A"/>
    <w:rsid w:val="00FE1556"/>
    <w:rsid w:val="00FE1776"/>
    <w:rsid w:val="00FE19FB"/>
    <w:rsid w:val="00FE2944"/>
    <w:rsid w:val="00FE5C18"/>
    <w:rsid w:val="00FF074A"/>
    <w:rsid w:val="00FF1E32"/>
    <w:rsid w:val="00FF242E"/>
    <w:rsid w:val="00FF30C9"/>
    <w:rsid w:val="00FF551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74302829"/>
  <w14:defaultImageDpi w14:val="32767"/>
  <w15:chartTrackingRefBased/>
  <w15:docId w15:val="{E8BB9847-4072-2E4F-B4BF-137482D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rd"/>
    <w:qFormat/>
    <w:rsid w:val="00FA546A"/>
    <w:pPr>
      <w:spacing w:line="276" w:lineRule="auto"/>
      <w:jc w:val="both"/>
    </w:pPr>
    <w:rPr>
      <w:rFonts w:ascii="CentraleSansCnd Book" w:eastAsiaTheme="minorEastAsia" w:hAnsi="CentraleSansCnd Book"/>
      <w:color w:val="252626"/>
      <w:sz w:val="21"/>
      <w:lang w:val="fr-FR" w:eastAsia="fr-FR"/>
    </w:rPr>
  </w:style>
  <w:style w:type="paragraph" w:styleId="Titre1">
    <w:name w:val="heading 1"/>
    <w:basedOn w:val="Normal"/>
    <w:next w:val="Normal"/>
    <w:link w:val="Titre1Car"/>
    <w:uiPriority w:val="9"/>
    <w:qFormat/>
    <w:rsid w:val="008660E0"/>
    <w:pPr>
      <w:keepNext/>
      <w:keepLines/>
      <w:spacing w:before="240"/>
      <w:outlineLvl w:val="0"/>
    </w:pPr>
    <w:rPr>
      <w:rFonts w:ascii="CentraleSansCnd" w:eastAsiaTheme="majorEastAsia" w:hAnsi="CentraleSansCnd" w:cstheme="majorBidi"/>
      <w:b/>
      <w:sz w:val="28"/>
      <w:szCs w:val="32"/>
    </w:rPr>
  </w:style>
  <w:style w:type="paragraph" w:styleId="Titre2">
    <w:name w:val="heading 2"/>
    <w:basedOn w:val="Normal"/>
    <w:next w:val="Normal"/>
    <w:link w:val="Titre2Car"/>
    <w:uiPriority w:val="9"/>
    <w:unhideWhenUsed/>
    <w:qFormat/>
    <w:rsid w:val="008660E0"/>
    <w:pPr>
      <w:keepNext/>
      <w:keepLines/>
      <w:spacing w:before="40"/>
      <w:outlineLvl w:val="1"/>
    </w:pPr>
    <w:rPr>
      <w:rFonts w:ascii="CentraleSansCnd" w:eastAsiaTheme="majorEastAsia" w:hAnsi="CentraleSansCnd" w:cstheme="majorBidi"/>
      <w:b/>
      <w:sz w:val="24"/>
      <w:szCs w:val="26"/>
    </w:rPr>
  </w:style>
  <w:style w:type="paragraph" w:styleId="Titre3">
    <w:name w:val="heading 3"/>
    <w:basedOn w:val="Normal"/>
    <w:next w:val="Normal"/>
    <w:link w:val="Titre3Car"/>
    <w:uiPriority w:val="9"/>
    <w:unhideWhenUsed/>
    <w:qFormat/>
    <w:rsid w:val="008660E0"/>
    <w:pPr>
      <w:keepNext/>
      <w:keepLines/>
      <w:spacing w:before="40"/>
      <w:outlineLvl w:val="2"/>
    </w:pPr>
    <w:rPr>
      <w:rFonts w:ascii="CentraleSansCnd" w:eastAsiaTheme="majorEastAsia" w:hAnsi="CentraleSansC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Titre Document"/>
    <w:next w:val="Normal"/>
    <w:link w:val="TitreCar"/>
    <w:uiPriority w:val="10"/>
    <w:qFormat/>
    <w:rsid w:val="00E015FD"/>
    <w:pPr>
      <w:contextualSpacing/>
    </w:pPr>
    <w:rPr>
      <w:rFonts w:ascii="CentraleSansCnd" w:eastAsiaTheme="majorEastAsia" w:hAnsi="CentraleSansCnd" w:cstheme="majorBidi"/>
      <w:b/>
      <w:spacing w:val="-10"/>
      <w:kern w:val="28"/>
      <w:sz w:val="56"/>
      <w:szCs w:val="56"/>
      <w:lang w:val="fr-FR" w:eastAsia="fr-FR"/>
    </w:rPr>
  </w:style>
  <w:style w:type="character" w:customStyle="1" w:styleId="Titre1Car">
    <w:name w:val="Titre 1 Car"/>
    <w:basedOn w:val="Policepardfaut"/>
    <w:link w:val="Titre1"/>
    <w:uiPriority w:val="9"/>
    <w:rsid w:val="008660E0"/>
    <w:rPr>
      <w:rFonts w:ascii="CentraleSansCnd" w:eastAsiaTheme="majorEastAsia" w:hAnsi="CentraleSansCnd" w:cstheme="majorBidi"/>
      <w:b/>
      <w:color w:val="252626"/>
      <w:sz w:val="28"/>
      <w:szCs w:val="32"/>
      <w:lang w:val="fr-FR" w:eastAsia="fr-FR"/>
    </w:rPr>
  </w:style>
  <w:style w:type="character" w:customStyle="1" w:styleId="TitreCar">
    <w:name w:val="Titre Car"/>
    <w:aliases w:val="Titre Document Car"/>
    <w:basedOn w:val="Policepardfaut"/>
    <w:link w:val="Titre"/>
    <w:uiPriority w:val="10"/>
    <w:rsid w:val="00E015FD"/>
    <w:rPr>
      <w:rFonts w:ascii="CentraleSansCnd" w:eastAsiaTheme="majorEastAsia" w:hAnsi="CentraleSansCnd" w:cstheme="majorBidi"/>
      <w:b/>
      <w:spacing w:val="-10"/>
      <w:kern w:val="28"/>
      <w:sz w:val="56"/>
      <w:szCs w:val="56"/>
      <w:lang w:val="fr-FR" w:eastAsia="fr-FR"/>
    </w:rPr>
  </w:style>
  <w:style w:type="paragraph" w:styleId="Sous-titre">
    <w:name w:val="Subtitle"/>
    <w:aliases w:val="Sous-titre Document"/>
    <w:next w:val="Normal"/>
    <w:link w:val="Sous-titreCar"/>
    <w:uiPriority w:val="11"/>
    <w:qFormat/>
    <w:rsid w:val="00E015FD"/>
    <w:pPr>
      <w:numPr>
        <w:ilvl w:val="1"/>
      </w:numPr>
      <w:spacing w:after="160"/>
    </w:pPr>
    <w:rPr>
      <w:rFonts w:ascii="CentraleSansCnd Book" w:eastAsiaTheme="minorEastAsia" w:hAnsi="CentraleSansCnd Book" w:cs="Times New Roman (Corps CS)"/>
      <w:color w:val="252626"/>
      <w:sz w:val="36"/>
      <w:szCs w:val="22"/>
      <w:lang w:val="fr-FR" w:eastAsia="fr-FR"/>
    </w:rPr>
  </w:style>
  <w:style w:type="character" w:customStyle="1" w:styleId="Sous-titreCar">
    <w:name w:val="Sous-titre Car"/>
    <w:aliases w:val="Sous-titre Document Car"/>
    <w:basedOn w:val="Policepardfaut"/>
    <w:link w:val="Sous-titre"/>
    <w:uiPriority w:val="11"/>
    <w:rsid w:val="00E015FD"/>
    <w:rPr>
      <w:rFonts w:ascii="CentraleSansCnd Book" w:eastAsiaTheme="minorEastAsia" w:hAnsi="CentraleSansCnd Book" w:cs="Times New Roman (Corps CS)"/>
      <w:color w:val="252626"/>
      <w:sz w:val="36"/>
      <w:szCs w:val="22"/>
      <w:lang w:val="fr-FR" w:eastAsia="fr-FR"/>
    </w:rPr>
  </w:style>
  <w:style w:type="paragraph" w:styleId="En-tte">
    <w:name w:val="header"/>
    <w:basedOn w:val="Normal"/>
    <w:link w:val="En-tteCar"/>
    <w:uiPriority w:val="99"/>
    <w:unhideWhenUsed/>
    <w:rsid w:val="00E015FD"/>
    <w:pPr>
      <w:tabs>
        <w:tab w:val="center" w:pos="4536"/>
        <w:tab w:val="right" w:pos="9072"/>
      </w:tabs>
      <w:spacing w:line="240" w:lineRule="auto"/>
    </w:pPr>
  </w:style>
  <w:style w:type="character" w:customStyle="1" w:styleId="En-tteCar">
    <w:name w:val="En-tête Car"/>
    <w:basedOn w:val="Policepardfaut"/>
    <w:link w:val="En-tte"/>
    <w:uiPriority w:val="99"/>
    <w:rsid w:val="00E015FD"/>
    <w:rPr>
      <w:rFonts w:ascii="CentraleSansCnd Book" w:eastAsiaTheme="minorEastAsia" w:hAnsi="CentraleSansCnd Book"/>
      <w:color w:val="252626"/>
      <w:sz w:val="21"/>
      <w:lang w:val="fr-FR" w:eastAsia="fr-FR"/>
    </w:rPr>
  </w:style>
  <w:style w:type="paragraph" w:styleId="Pieddepage">
    <w:name w:val="footer"/>
    <w:basedOn w:val="Normal"/>
    <w:link w:val="PieddepageCar"/>
    <w:uiPriority w:val="99"/>
    <w:unhideWhenUsed/>
    <w:rsid w:val="00E015FD"/>
    <w:pPr>
      <w:tabs>
        <w:tab w:val="center" w:pos="4536"/>
        <w:tab w:val="right" w:pos="9072"/>
      </w:tabs>
      <w:spacing w:line="240" w:lineRule="auto"/>
    </w:pPr>
  </w:style>
  <w:style w:type="character" w:customStyle="1" w:styleId="PieddepageCar">
    <w:name w:val="Pied de page Car"/>
    <w:basedOn w:val="Policepardfaut"/>
    <w:link w:val="Pieddepage"/>
    <w:uiPriority w:val="99"/>
    <w:rsid w:val="00E015FD"/>
    <w:rPr>
      <w:rFonts w:ascii="CentraleSansCnd Book" w:eastAsiaTheme="minorEastAsia" w:hAnsi="CentraleSansCnd Book"/>
      <w:color w:val="252626"/>
      <w:sz w:val="21"/>
      <w:lang w:val="fr-FR" w:eastAsia="fr-FR"/>
    </w:rPr>
  </w:style>
  <w:style w:type="character" w:customStyle="1" w:styleId="Titre2Car">
    <w:name w:val="Titre 2 Car"/>
    <w:basedOn w:val="Policepardfaut"/>
    <w:link w:val="Titre2"/>
    <w:uiPriority w:val="9"/>
    <w:rsid w:val="008660E0"/>
    <w:rPr>
      <w:rFonts w:ascii="CentraleSansCnd" w:eastAsiaTheme="majorEastAsia" w:hAnsi="CentraleSansCnd" w:cstheme="majorBidi"/>
      <w:b/>
      <w:color w:val="252626"/>
      <w:szCs w:val="26"/>
      <w:lang w:val="fr-FR" w:eastAsia="fr-FR"/>
    </w:rPr>
  </w:style>
  <w:style w:type="character" w:customStyle="1" w:styleId="Titre3Car">
    <w:name w:val="Titre 3 Car"/>
    <w:basedOn w:val="Policepardfaut"/>
    <w:link w:val="Titre3"/>
    <w:uiPriority w:val="9"/>
    <w:rsid w:val="008660E0"/>
    <w:rPr>
      <w:rFonts w:ascii="CentraleSansCnd" w:eastAsiaTheme="majorEastAsia" w:hAnsi="CentraleSansCnd" w:cstheme="majorBidi"/>
      <w:b/>
      <w:color w:val="252626"/>
      <w:sz w:val="21"/>
      <w:lang w:val="fr-FR" w:eastAsia="fr-FR"/>
    </w:rPr>
  </w:style>
  <w:style w:type="character" w:styleId="Numrodepage">
    <w:name w:val="page number"/>
    <w:basedOn w:val="Policepardfaut"/>
    <w:uiPriority w:val="99"/>
    <w:semiHidden/>
    <w:unhideWhenUsed/>
    <w:rsid w:val="00C737EE"/>
  </w:style>
  <w:style w:type="table" w:styleId="Grilledutableau">
    <w:name w:val="Table Grid"/>
    <w:basedOn w:val="TableauNormal"/>
    <w:uiPriority w:val="39"/>
    <w:rsid w:val="00780623"/>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7D6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817D6B"/>
    <w:rPr>
      <w:rFonts w:ascii="Times New Roman" w:eastAsiaTheme="minorEastAsia" w:hAnsi="Times New Roman" w:cs="Times New Roman"/>
      <w:color w:val="4A4D4B"/>
      <w:sz w:val="18"/>
      <w:szCs w:val="18"/>
      <w:lang w:val="fr-FR" w:eastAsia="fr-FR"/>
    </w:rPr>
  </w:style>
  <w:style w:type="paragraph" w:styleId="Notedebasdepage">
    <w:name w:val="footnote text"/>
    <w:basedOn w:val="Normal"/>
    <w:link w:val="NotedebasdepageCar"/>
    <w:uiPriority w:val="99"/>
    <w:unhideWhenUsed/>
    <w:rsid w:val="00B01F03"/>
    <w:rPr>
      <w:sz w:val="17"/>
      <w:szCs w:val="20"/>
    </w:rPr>
  </w:style>
  <w:style w:type="character" w:customStyle="1" w:styleId="NotedebasdepageCar">
    <w:name w:val="Note de bas de page Car"/>
    <w:basedOn w:val="Policepardfaut"/>
    <w:link w:val="Notedebasdepage"/>
    <w:uiPriority w:val="99"/>
    <w:rsid w:val="00B01F03"/>
    <w:rPr>
      <w:rFonts w:ascii="CentraleSansCnd Book" w:eastAsiaTheme="minorEastAsia" w:hAnsi="CentraleSansCnd Book"/>
      <w:color w:val="252626"/>
      <w:sz w:val="17"/>
      <w:szCs w:val="20"/>
      <w:lang w:val="fr-FR" w:eastAsia="fr-FR"/>
    </w:rPr>
  </w:style>
  <w:style w:type="character" w:styleId="Appelnotedebasdep">
    <w:name w:val="footnote reference"/>
    <w:basedOn w:val="Policepardfaut"/>
    <w:uiPriority w:val="99"/>
    <w:unhideWhenUsed/>
    <w:rsid w:val="00B01F03"/>
    <w:rPr>
      <w:vertAlign w:val="superscript"/>
    </w:rPr>
  </w:style>
  <w:style w:type="paragraph" w:styleId="Paragraphedeliste">
    <w:name w:val="List Paragraph"/>
    <w:basedOn w:val="Normal"/>
    <w:uiPriority w:val="34"/>
    <w:qFormat/>
    <w:rsid w:val="00163BFB"/>
    <w:pPr>
      <w:spacing w:after="200"/>
      <w:ind w:left="720"/>
      <w:contextualSpacing/>
      <w:jc w:val="left"/>
    </w:pPr>
    <w:rPr>
      <w:rFonts w:asciiTheme="minorHAnsi" w:eastAsiaTheme="minorHAnsi" w:hAnsiTheme="minorHAnsi"/>
      <w:color w:val="auto"/>
      <w:sz w:val="22"/>
      <w:szCs w:val="22"/>
      <w:lang w:val="fr-CH" w:eastAsia="en-US"/>
    </w:rPr>
  </w:style>
  <w:style w:type="paragraph" w:customStyle="1" w:styleId="Default">
    <w:name w:val="Default"/>
    <w:rsid w:val="001D6CFA"/>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9353F"/>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customStyle="1" w:styleId="versenumber">
    <w:name w:val="verse_number"/>
    <w:basedOn w:val="Policepardfaut"/>
    <w:rsid w:val="00C9353F"/>
  </w:style>
  <w:style w:type="character" w:customStyle="1" w:styleId="spiptexte">
    <w:name w:val="spip_texte"/>
    <w:basedOn w:val="Policepardfaut"/>
    <w:rsid w:val="00D87094"/>
  </w:style>
  <w:style w:type="paragraph" w:customStyle="1" w:styleId="xmsonormal">
    <w:name w:val="x_msonormal"/>
    <w:basedOn w:val="Normal"/>
    <w:rsid w:val="00C8653C"/>
    <w:pPr>
      <w:spacing w:before="100" w:beforeAutospacing="1" w:after="100" w:afterAutospacing="1" w:line="240" w:lineRule="auto"/>
      <w:jc w:val="left"/>
    </w:pPr>
    <w:rPr>
      <w:rFonts w:ascii="Times New Roman" w:eastAsia="Times New Roman" w:hAnsi="Times New Roman" w:cs="Times New Roman"/>
      <w:color w:val="auto"/>
      <w:sz w:val="24"/>
      <w:lang w:val="fr-CH" w:eastAsia="fr-CH"/>
    </w:rPr>
  </w:style>
  <w:style w:type="character" w:styleId="Lienhypertexte">
    <w:name w:val="Hyperlink"/>
    <w:basedOn w:val="Policepardfaut"/>
    <w:uiPriority w:val="99"/>
    <w:unhideWhenUsed/>
    <w:rsid w:val="00583853"/>
    <w:rPr>
      <w:color w:val="0000FF"/>
      <w:u w:val="single"/>
    </w:rPr>
  </w:style>
  <w:style w:type="character" w:styleId="lev">
    <w:name w:val="Strong"/>
    <w:basedOn w:val="Policepardfaut"/>
    <w:uiPriority w:val="22"/>
    <w:qFormat/>
    <w:rsid w:val="00603482"/>
    <w:rPr>
      <w:b/>
      <w:bCs/>
    </w:rPr>
  </w:style>
  <w:style w:type="character" w:styleId="Lienhypertextesuivivisit">
    <w:name w:val="FollowedHyperlink"/>
    <w:basedOn w:val="Policepardfaut"/>
    <w:uiPriority w:val="99"/>
    <w:semiHidden/>
    <w:unhideWhenUsed/>
    <w:rsid w:val="004327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425">
      <w:bodyDiv w:val="1"/>
      <w:marLeft w:val="0"/>
      <w:marRight w:val="0"/>
      <w:marTop w:val="0"/>
      <w:marBottom w:val="0"/>
      <w:divBdr>
        <w:top w:val="none" w:sz="0" w:space="0" w:color="auto"/>
        <w:left w:val="none" w:sz="0" w:space="0" w:color="auto"/>
        <w:bottom w:val="none" w:sz="0" w:space="0" w:color="auto"/>
        <w:right w:val="none" w:sz="0" w:space="0" w:color="auto"/>
      </w:divBdr>
    </w:div>
    <w:div w:id="855004442">
      <w:bodyDiv w:val="1"/>
      <w:marLeft w:val="0"/>
      <w:marRight w:val="0"/>
      <w:marTop w:val="0"/>
      <w:marBottom w:val="0"/>
      <w:divBdr>
        <w:top w:val="none" w:sz="0" w:space="0" w:color="auto"/>
        <w:left w:val="none" w:sz="0" w:space="0" w:color="auto"/>
        <w:bottom w:val="none" w:sz="0" w:space="0" w:color="auto"/>
        <w:right w:val="none" w:sz="0" w:space="0" w:color="auto"/>
      </w:divBdr>
    </w:div>
    <w:div w:id="891843361">
      <w:bodyDiv w:val="1"/>
      <w:marLeft w:val="0"/>
      <w:marRight w:val="0"/>
      <w:marTop w:val="0"/>
      <w:marBottom w:val="0"/>
      <w:divBdr>
        <w:top w:val="none" w:sz="0" w:space="0" w:color="auto"/>
        <w:left w:val="none" w:sz="0" w:space="0" w:color="auto"/>
        <w:bottom w:val="none" w:sz="0" w:space="0" w:color="auto"/>
        <w:right w:val="none" w:sz="0" w:space="0" w:color="auto"/>
      </w:divBdr>
      <w:divsChild>
        <w:div w:id="54789737">
          <w:marLeft w:val="0"/>
          <w:marRight w:val="0"/>
          <w:marTop w:val="0"/>
          <w:marBottom w:val="0"/>
          <w:divBdr>
            <w:top w:val="none" w:sz="0" w:space="0" w:color="auto"/>
            <w:left w:val="none" w:sz="0" w:space="0" w:color="auto"/>
            <w:bottom w:val="none" w:sz="0" w:space="0" w:color="auto"/>
            <w:right w:val="none" w:sz="0" w:space="0" w:color="auto"/>
          </w:divBdr>
        </w:div>
        <w:div w:id="1675572663">
          <w:marLeft w:val="0"/>
          <w:marRight w:val="0"/>
          <w:marTop w:val="0"/>
          <w:marBottom w:val="0"/>
          <w:divBdr>
            <w:top w:val="none" w:sz="0" w:space="0" w:color="auto"/>
            <w:left w:val="none" w:sz="0" w:space="0" w:color="auto"/>
            <w:bottom w:val="none" w:sz="0" w:space="0" w:color="auto"/>
            <w:right w:val="none" w:sz="0" w:space="0" w:color="auto"/>
          </w:divBdr>
        </w:div>
      </w:divsChild>
    </w:div>
    <w:div w:id="933169833">
      <w:bodyDiv w:val="1"/>
      <w:marLeft w:val="0"/>
      <w:marRight w:val="0"/>
      <w:marTop w:val="0"/>
      <w:marBottom w:val="0"/>
      <w:divBdr>
        <w:top w:val="none" w:sz="0" w:space="0" w:color="auto"/>
        <w:left w:val="none" w:sz="0" w:space="0" w:color="auto"/>
        <w:bottom w:val="none" w:sz="0" w:space="0" w:color="auto"/>
        <w:right w:val="none" w:sz="0" w:space="0" w:color="auto"/>
      </w:divBdr>
    </w:div>
    <w:div w:id="1140535278">
      <w:bodyDiv w:val="1"/>
      <w:marLeft w:val="0"/>
      <w:marRight w:val="0"/>
      <w:marTop w:val="0"/>
      <w:marBottom w:val="0"/>
      <w:divBdr>
        <w:top w:val="none" w:sz="0" w:space="0" w:color="auto"/>
        <w:left w:val="none" w:sz="0" w:space="0" w:color="auto"/>
        <w:bottom w:val="none" w:sz="0" w:space="0" w:color="auto"/>
        <w:right w:val="none" w:sz="0" w:space="0" w:color="auto"/>
      </w:divBdr>
    </w:div>
    <w:div w:id="1433280896">
      <w:bodyDiv w:val="1"/>
      <w:marLeft w:val="0"/>
      <w:marRight w:val="0"/>
      <w:marTop w:val="0"/>
      <w:marBottom w:val="0"/>
      <w:divBdr>
        <w:top w:val="none" w:sz="0" w:space="0" w:color="auto"/>
        <w:left w:val="none" w:sz="0" w:space="0" w:color="auto"/>
        <w:bottom w:val="none" w:sz="0" w:space="0" w:color="auto"/>
        <w:right w:val="none" w:sz="0" w:space="0" w:color="auto"/>
      </w:divBdr>
    </w:div>
    <w:div w:id="1444422699">
      <w:bodyDiv w:val="1"/>
      <w:marLeft w:val="0"/>
      <w:marRight w:val="0"/>
      <w:marTop w:val="0"/>
      <w:marBottom w:val="0"/>
      <w:divBdr>
        <w:top w:val="none" w:sz="0" w:space="0" w:color="auto"/>
        <w:left w:val="none" w:sz="0" w:space="0" w:color="auto"/>
        <w:bottom w:val="none" w:sz="0" w:space="0" w:color="auto"/>
        <w:right w:val="none" w:sz="0" w:space="0" w:color="auto"/>
      </w:divBdr>
    </w:div>
    <w:div w:id="1964848230">
      <w:bodyDiv w:val="1"/>
      <w:marLeft w:val="0"/>
      <w:marRight w:val="0"/>
      <w:marTop w:val="0"/>
      <w:marBottom w:val="0"/>
      <w:divBdr>
        <w:top w:val="none" w:sz="0" w:space="0" w:color="auto"/>
        <w:left w:val="none" w:sz="0" w:space="0" w:color="auto"/>
        <w:bottom w:val="none" w:sz="0" w:space="0" w:color="auto"/>
        <w:right w:val="none" w:sz="0" w:space="0" w:color="auto"/>
      </w:divBdr>
    </w:div>
    <w:div w:id="206170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B489-AD6E-5242-BEF4-8294C47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1600</Words>
  <Characters>8800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10380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 Rey</cp:lastModifiedBy>
  <cp:revision>16</cp:revision>
  <cp:lastPrinted>2022-05-15T17:20:00Z</cp:lastPrinted>
  <dcterms:created xsi:type="dcterms:W3CDTF">2022-08-30T15:18:00Z</dcterms:created>
  <dcterms:modified xsi:type="dcterms:W3CDTF">2023-07-13T08:18:00Z</dcterms:modified>
  <cp:category/>
</cp:coreProperties>
</file>