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42" w:rsidRDefault="00990C42" w:rsidP="00990C42">
      <w:pPr>
        <w:jc w:val="center"/>
        <w:rPr>
          <w:b/>
          <w:sz w:val="32"/>
        </w:rPr>
      </w:pPr>
      <w:r>
        <w:rPr>
          <w:b/>
          <w:sz w:val="32"/>
        </w:rPr>
        <w:t>Rencontre pour faire connaissance 2021</w:t>
      </w:r>
    </w:p>
    <w:p w:rsidR="00990C42" w:rsidRPr="00990C42" w:rsidRDefault="00990C42" w:rsidP="00990C42">
      <w:pPr>
        <w:jc w:val="both"/>
        <w:rPr>
          <w:sz w:val="28"/>
        </w:rPr>
      </w:pPr>
    </w:p>
    <w:p w:rsidR="00990C42" w:rsidRDefault="00990C42" w:rsidP="00990C42">
      <w:pPr>
        <w:jc w:val="both"/>
        <w:rPr>
          <w:sz w:val="28"/>
        </w:rPr>
      </w:pPr>
      <w:r>
        <w:rPr>
          <w:b/>
          <w:sz w:val="28"/>
        </w:rPr>
        <w:t xml:space="preserve">Objectif : </w:t>
      </w:r>
      <w:r>
        <w:rPr>
          <w:sz w:val="28"/>
        </w:rPr>
        <w:t xml:space="preserve">en évoquant un souvenir vécu avec quelqu’un qui compte pour eux, les enfants définissent les caractéristiques d’une vraie rencontre. </w:t>
      </w:r>
    </w:p>
    <w:p w:rsidR="00990C42" w:rsidRPr="00990C42" w:rsidRDefault="00990C42" w:rsidP="00990C42">
      <w:pPr>
        <w:jc w:val="both"/>
        <w:rPr>
          <w:sz w:val="28"/>
        </w:rPr>
      </w:pPr>
      <w:r w:rsidRPr="00990C42">
        <w:rPr>
          <w:b/>
          <w:sz w:val="28"/>
        </w:rPr>
        <w:t>Remarque</w:t>
      </w:r>
      <w:r>
        <w:rPr>
          <w:sz w:val="28"/>
        </w:rPr>
        <w:t> : ce thème de la rencontre a été choisi en lien avec le 2</w:t>
      </w:r>
      <w:r w:rsidRPr="00990C42">
        <w:rPr>
          <w:sz w:val="28"/>
          <w:vertAlign w:val="superscript"/>
        </w:rPr>
        <w:t>ème</w:t>
      </w:r>
      <w:r>
        <w:rPr>
          <w:sz w:val="28"/>
        </w:rPr>
        <w:t xml:space="preserve"> module de l’année de catéchèse « Rencontrer ». Nous mettrons en évidence ce qui, dans les récits travaillés au cours de l’année est de l’ordre de la rencontre. </w:t>
      </w:r>
    </w:p>
    <w:p w:rsidR="00990C42" w:rsidRDefault="00990C42" w:rsidP="00990C42">
      <w:pPr>
        <w:jc w:val="both"/>
        <w:rPr>
          <w:b/>
          <w:sz w:val="28"/>
        </w:rPr>
      </w:pPr>
      <w:r>
        <w:rPr>
          <w:b/>
          <w:sz w:val="28"/>
        </w:rPr>
        <w:t xml:space="preserve">Déroulement : </w:t>
      </w:r>
    </w:p>
    <w:p w:rsidR="00990C42" w:rsidRDefault="00990C42" w:rsidP="00990C4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Accueil des enfants à la porte. Ceux-ci prennent place et le/la catéchiste se présente rapidement. </w:t>
      </w:r>
    </w:p>
    <w:p w:rsidR="00990C42" w:rsidRDefault="00990C42" w:rsidP="00990C4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Mettre les enfants par 2 </w:t>
      </w:r>
      <w:r w:rsidR="00EC2896" w:rsidRPr="00854BF6">
        <w:rPr>
          <w:sz w:val="28"/>
        </w:rPr>
        <w:t xml:space="preserve">(les inviter à aller vers quelqu’un qu’ils connaissent moins) </w:t>
      </w:r>
      <w:r w:rsidRPr="00854BF6">
        <w:rPr>
          <w:sz w:val="28"/>
        </w:rPr>
        <w:t xml:space="preserve">et leur demander de préparer une présentation </w:t>
      </w:r>
      <w:r>
        <w:rPr>
          <w:sz w:val="28"/>
        </w:rPr>
        <w:t>mutuelle avec la consigne suivante :</w:t>
      </w:r>
    </w:p>
    <w:p w:rsidR="00990C42" w:rsidRDefault="00990C42" w:rsidP="00990C42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Evoquer un bon souvenir vécu avec quelqu’un d’important pour eux : grands-parents, parrain/marraine, cousins, voisins…</w:t>
      </w:r>
    </w:p>
    <w:p w:rsidR="00990C42" w:rsidRDefault="00990C42" w:rsidP="00990C42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Se présenter mutuellement en donnant nom et prénom, frères et sœurs. </w:t>
      </w:r>
    </w:p>
    <w:p w:rsidR="00990C42" w:rsidRDefault="00402113" w:rsidP="00990C42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Tour de présentation</w:t>
      </w:r>
      <w:r w:rsidR="00990C42">
        <w:rPr>
          <w:sz w:val="28"/>
        </w:rPr>
        <w:t xml:space="preserve"> </w:t>
      </w:r>
    </w:p>
    <w:p w:rsidR="00990C42" w:rsidRDefault="00402113" w:rsidP="00990C4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Après la mise en commun, se demander dans les exemples évoqués ce qui fait qu’une rencontre est réussie : écoute, respect, attention à l’autre. </w:t>
      </w:r>
    </w:p>
    <w:p w:rsidR="00402113" w:rsidRDefault="00402113" w:rsidP="00990C4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Nommer des rencontres que Jésus a faites, dans les récits connus des enfants. </w:t>
      </w:r>
    </w:p>
    <w:p w:rsidR="00402113" w:rsidRDefault="00402113" w:rsidP="00990C4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Présenter en 2 mots les récits de l’année en les plaçant sous l’angle de la rencontre : </w:t>
      </w:r>
    </w:p>
    <w:p w:rsidR="00402113" w:rsidRDefault="00402113" w:rsidP="00402113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Jésus et une veuve, Elie et une veuve</w:t>
      </w:r>
    </w:p>
    <w:p w:rsidR="00402113" w:rsidRDefault="00402113" w:rsidP="00402113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Moïse et le peuple avec Dieu, Marie et Elisabeth</w:t>
      </w:r>
    </w:p>
    <w:p w:rsidR="00402113" w:rsidRDefault="00402113" w:rsidP="00402113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Jésus et les docteurs de la loi dans le temple</w:t>
      </w:r>
    </w:p>
    <w:p w:rsidR="00402113" w:rsidRDefault="00402113" w:rsidP="00402113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Les pèlerins d’Emmaüs avec Jésus</w:t>
      </w:r>
    </w:p>
    <w:p w:rsidR="00402113" w:rsidRDefault="00402113" w:rsidP="00402113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Donner les règles de vie pour que les rencontres de catéchèse soient de vraies rencontres, les uns avec les autres et avec Dieu et Jésus. </w:t>
      </w:r>
    </w:p>
    <w:p w:rsidR="00402113" w:rsidRDefault="00402113" w:rsidP="00402113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Prière et chant « Seigneur dans toutes mes rencontres </w:t>
      </w:r>
      <w:r w:rsidR="00854BF6">
        <w:rPr>
          <w:sz w:val="28"/>
        </w:rPr>
        <w:t>« </w:t>
      </w:r>
      <w:bookmarkStart w:id="0" w:name="_GoBack"/>
      <w:bookmarkEnd w:id="0"/>
      <w:r w:rsidR="004155A5">
        <w:rPr>
          <w:color w:val="FF0000"/>
          <w:sz w:val="28"/>
        </w:rPr>
        <w:t xml:space="preserve"> </w:t>
      </w:r>
    </w:p>
    <w:p w:rsidR="00402113" w:rsidRPr="00402113" w:rsidRDefault="00402113" w:rsidP="00402113">
      <w:pPr>
        <w:ind w:left="1080"/>
        <w:jc w:val="both"/>
        <w:rPr>
          <w:sz w:val="28"/>
        </w:rPr>
      </w:pPr>
    </w:p>
    <w:p w:rsidR="00990C42" w:rsidRPr="00990C42" w:rsidRDefault="00990C42" w:rsidP="00990C42">
      <w:pPr>
        <w:pStyle w:val="Paragraphedeliste"/>
        <w:jc w:val="both"/>
        <w:rPr>
          <w:sz w:val="28"/>
        </w:rPr>
      </w:pPr>
    </w:p>
    <w:sectPr w:rsidR="00990C42" w:rsidRPr="009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9C4"/>
    <w:multiLevelType w:val="hybridMultilevel"/>
    <w:tmpl w:val="F5F0B1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42"/>
    <w:rsid w:val="003B0E17"/>
    <w:rsid w:val="00402113"/>
    <w:rsid w:val="004155A5"/>
    <w:rsid w:val="00854BF6"/>
    <w:rsid w:val="00990C42"/>
    <w:rsid w:val="00E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85DE"/>
  <w15:chartTrackingRefBased/>
  <w15:docId w15:val="{24D848C4-AA04-4E81-8DBD-4B25CD1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Waber</dc:creator>
  <cp:keywords/>
  <dc:description/>
  <cp:lastModifiedBy>Marie-Jeanne Waber</cp:lastModifiedBy>
  <cp:revision>3</cp:revision>
  <dcterms:created xsi:type="dcterms:W3CDTF">2021-07-15T08:23:00Z</dcterms:created>
  <dcterms:modified xsi:type="dcterms:W3CDTF">2021-08-26T13:40:00Z</dcterms:modified>
</cp:coreProperties>
</file>