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7EED" w:rsidTr="00A17EED">
        <w:tc>
          <w:tcPr>
            <w:tcW w:w="10485" w:type="dxa"/>
          </w:tcPr>
          <w:p w:rsidR="00A17EED" w:rsidRPr="00A17EED" w:rsidRDefault="00A17EED" w:rsidP="00A17EED">
            <w:pPr>
              <w:spacing w:before="120" w:after="120"/>
              <w:rPr>
                <w:b/>
              </w:rPr>
            </w:pPr>
            <w:r>
              <w:t xml:space="preserve">Dans ta Bible, lis le miracle raconté dans le passage suivant : </w:t>
            </w:r>
            <w:r w:rsidRPr="00A17EED">
              <w:rPr>
                <w:b/>
                <w:smallCaps/>
              </w:rPr>
              <w:t>J</w:t>
            </w:r>
            <w:r>
              <w:rPr>
                <w:b/>
                <w:smallCaps/>
              </w:rPr>
              <w:t xml:space="preserve">ean </w:t>
            </w:r>
            <w:r>
              <w:rPr>
                <w:b/>
              </w:rPr>
              <w:t>6, 1-14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Qui assiste au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En quoi consiste le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Comment réagissent ceux qui ont vu le miracle ?</w:t>
            </w:r>
          </w:p>
        </w:tc>
      </w:tr>
      <w:tr w:rsidR="00A17EED" w:rsidTr="00A17EED">
        <w:tc>
          <w:tcPr>
            <w:tcW w:w="10485" w:type="dxa"/>
          </w:tcPr>
          <w:p w:rsidR="00A17EED" w:rsidRDefault="00A17EED" w:rsidP="00A17EED">
            <w:pPr>
              <w:spacing w:before="120" w:after="120"/>
            </w:pPr>
            <w:r>
              <w:t xml:space="preserve">Dans ta Bible, lis le miracle raconté dans le passage suivant : </w:t>
            </w:r>
            <w:r>
              <w:rPr>
                <w:b/>
                <w:smallCaps/>
              </w:rPr>
              <w:t>Luc</w:t>
            </w:r>
            <w:r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18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35</w:t>
            </w:r>
            <w:r>
              <w:rPr>
                <w:b/>
              </w:rPr>
              <w:t>-</w:t>
            </w:r>
            <w:r>
              <w:rPr>
                <w:b/>
              </w:rPr>
              <w:t>43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9"/>
              </w:numPr>
              <w:spacing w:before="120" w:after="120"/>
              <w:contextualSpacing w:val="0"/>
            </w:pPr>
            <w:r>
              <w:t>Qui assiste au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714" w:hanging="357"/>
              <w:contextualSpacing w:val="0"/>
            </w:pPr>
            <w:r>
              <w:t>En quoi consiste le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714" w:hanging="357"/>
              <w:contextualSpacing w:val="0"/>
            </w:pPr>
            <w:r>
              <w:t>Comment réagissent ceux qui ont vu le miracle ?</w:t>
            </w:r>
          </w:p>
        </w:tc>
      </w:tr>
      <w:tr w:rsidR="00A17EED" w:rsidTr="00A17EED">
        <w:tc>
          <w:tcPr>
            <w:tcW w:w="10485" w:type="dxa"/>
          </w:tcPr>
          <w:p w:rsidR="00A17EED" w:rsidRDefault="00A17EED" w:rsidP="00A17EED">
            <w:pPr>
              <w:spacing w:before="120" w:after="120"/>
            </w:pPr>
            <w:r>
              <w:t xml:space="preserve">Dans ta Bible, lis le miracle raconté dans le passage suivant : </w:t>
            </w:r>
            <w:r>
              <w:rPr>
                <w:b/>
                <w:smallCaps/>
              </w:rPr>
              <w:t>Luc 8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22</w:t>
            </w:r>
            <w:r>
              <w:rPr>
                <w:b/>
              </w:rPr>
              <w:t>-</w:t>
            </w:r>
            <w:r>
              <w:rPr>
                <w:b/>
              </w:rPr>
              <w:t>25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</w:pPr>
            <w:r>
              <w:t>Qui assiste au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</w:pPr>
            <w:r>
              <w:t>En quoi consiste le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</w:pPr>
            <w:r>
              <w:t>Comment réagissent ceux qui ont vu le miracle ?</w:t>
            </w:r>
          </w:p>
        </w:tc>
      </w:tr>
      <w:tr w:rsidR="00A17EED" w:rsidTr="00A17EED">
        <w:tc>
          <w:tcPr>
            <w:tcW w:w="10485" w:type="dxa"/>
          </w:tcPr>
          <w:p w:rsidR="00A17EED" w:rsidRDefault="00A17EED" w:rsidP="00A17EED">
            <w:pPr>
              <w:spacing w:before="120" w:after="120"/>
            </w:pPr>
            <w:r>
              <w:t xml:space="preserve">Dans ta Bible, lis le miracle raconté dans le passage suivant : </w:t>
            </w:r>
            <w:r>
              <w:rPr>
                <w:b/>
                <w:smallCaps/>
              </w:rPr>
              <w:t xml:space="preserve">Luc </w:t>
            </w:r>
            <w:r>
              <w:rPr>
                <w:b/>
                <w:smallCaps/>
              </w:rPr>
              <w:t>6, 6-11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</w:pPr>
            <w:r>
              <w:t>Qui assiste au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</w:pPr>
            <w:r>
              <w:t>En quoi consiste le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</w:pPr>
            <w:r>
              <w:t>Comment réagissent ceux qui ont vu le miracle ?</w:t>
            </w:r>
          </w:p>
        </w:tc>
      </w:tr>
      <w:tr w:rsidR="00A17EED" w:rsidTr="00A17EED">
        <w:tc>
          <w:tcPr>
            <w:tcW w:w="10485" w:type="dxa"/>
          </w:tcPr>
          <w:p w:rsidR="00A17EED" w:rsidRDefault="00A17EED" w:rsidP="00A17EED">
            <w:pPr>
              <w:spacing w:before="120" w:after="120"/>
            </w:pPr>
            <w:r>
              <w:t xml:space="preserve">Dans ta Bible, lis le miracle raconté dans le passage suivant : </w:t>
            </w:r>
            <w:r w:rsidRPr="00A17EED">
              <w:rPr>
                <w:b/>
                <w:smallCaps/>
              </w:rPr>
              <w:t>Jean</w:t>
            </w:r>
            <w:r w:rsidRPr="00A17EED">
              <w:rPr>
                <w:b/>
              </w:rPr>
              <w:t xml:space="preserve"> 2, 1-10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</w:pPr>
            <w:r>
              <w:t>Qui assiste au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</w:pPr>
            <w:r>
              <w:t>En quoi consiste le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</w:pPr>
            <w:r>
              <w:t>Comment réagissent ceux qui ont vu le miracle ?</w:t>
            </w:r>
          </w:p>
        </w:tc>
      </w:tr>
      <w:tr w:rsidR="00A17EED" w:rsidTr="00A17EED">
        <w:tc>
          <w:tcPr>
            <w:tcW w:w="10485" w:type="dxa"/>
          </w:tcPr>
          <w:p w:rsidR="00A17EED" w:rsidRDefault="00A17EED" w:rsidP="00A17EED">
            <w:pPr>
              <w:spacing w:before="120" w:after="120"/>
            </w:pPr>
            <w:r>
              <w:t xml:space="preserve">Dans ta Bible, lis le miracle raconté dans le passage suivant : </w:t>
            </w:r>
            <w:r w:rsidRPr="00A17EED">
              <w:rPr>
                <w:b/>
                <w:smallCaps/>
              </w:rPr>
              <w:t>Jean</w:t>
            </w:r>
            <w:r w:rsidRPr="00A17EED">
              <w:rPr>
                <w:b/>
              </w:rPr>
              <w:t xml:space="preserve"> </w:t>
            </w:r>
            <w:r w:rsidR="00EC151B">
              <w:rPr>
                <w:b/>
              </w:rPr>
              <w:t>4, 46-54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</w:pPr>
            <w:r>
              <w:t>Qui assiste au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</w:pPr>
            <w:r>
              <w:t>En quoi consiste le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</w:pPr>
            <w:r>
              <w:t>Comment réagissent ceux qui ont vu le miracle ?</w:t>
            </w:r>
          </w:p>
        </w:tc>
      </w:tr>
      <w:tr w:rsidR="00A17EED" w:rsidTr="00A17EED">
        <w:tc>
          <w:tcPr>
            <w:tcW w:w="10485" w:type="dxa"/>
          </w:tcPr>
          <w:p w:rsidR="00A17EED" w:rsidRDefault="00A17EED" w:rsidP="00A17EED">
            <w:pPr>
              <w:spacing w:before="120" w:after="120"/>
            </w:pPr>
            <w:r>
              <w:t xml:space="preserve">Dans ta Bible, lis le miracle raconté dans le passage suivant : </w:t>
            </w:r>
            <w:r w:rsidR="00EC151B">
              <w:rPr>
                <w:b/>
                <w:smallCaps/>
              </w:rPr>
              <w:t>Matthieu</w:t>
            </w:r>
            <w:r w:rsidR="00EC151B" w:rsidRPr="00A17EED">
              <w:rPr>
                <w:b/>
              </w:rPr>
              <w:t xml:space="preserve"> </w:t>
            </w:r>
            <w:r w:rsidR="00EC151B">
              <w:rPr>
                <w:b/>
              </w:rPr>
              <w:t>14</w:t>
            </w:r>
            <w:r w:rsidR="00EC151B" w:rsidRPr="00A17EED">
              <w:rPr>
                <w:b/>
              </w:rPr>
              <w:t xml:space="preserve">, </w:t>
            </w:r>
            <w:r w:rsidR="00EC151B">
              <w:rPr>
                <w:b/>
              </w:rPr>
              <w:t>22-33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5"/>
              </w:numPr>
              <w:spacing w:before="120" w:after="120"/>
              <w:ind w:left="714" w:hanging="357"/>
              <w:contextualSpacing w:val="0"/>
            </w:pPr>
            <w:r>
              <w:t>Qui assiste au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5"/>
              </w:numPr>
              <w:spacing w:before="120" w:after="120"/>
              <w:ind w:left="714" w:hanging="357"/>
              <w:contextualSpacing w:val="0"/>
            </w:pPr>
            <w:r>
              <w:t>En quoi consiste le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5"/>
              </w:numPr>
              <w:spacing w:before="120" w:after="120"/>
              <w:ind w:left="714" w:hanging="357"/>
              <w:contextualSpacing w:val="0"/>
            </w:pPr>
            <w:r>
              <w:t>Comment réagissent ceux qui ont vu le miracle ?</w:t>
            </w:r>
          </w:p>
        </w:tc>
      </w:tr>
      <w:tr w:rsidR="00A17EED" w:rsidTr="00A17EED">
        <w:tc>
          <w:tcPr>
            <w:tcW w:w="10485" w:type="dxa"/>
          </w:tcPr>
          <w:p w:rsidR="00A17EED" w:rsidRDefault="00A17EED" w:rsidP="00A17EED">
            <w:pPr>
              <w:spacing w:before="120" w:after="120"/>
            </w:pPr>
            <w:r>
              <w:t xml:space="preserve">Dans ta Bible, lis le miracle raconté dans le passage suivant : </w:t>
            </w:r>
            <w:r w:rsidR="00EC151B">
              <w:rPr>
                <w:b/>
                <w:smallCaps/>
              </w:rPr>
              <w:t>Marc</w:t>
            </w:r>
            <w:r w:rsidR="00EC151B" w:rsidRPr="00A17EED">
              <w:rPr>
                <w:b/>
              </w:rPr>
              <w:t xml:space="preserve"> 2, 1-1</w:t>
            </w:r>
            <w:r w:rsidR="00EC151B">
              <w:rPr>
                <w:b/>
              </w:rPr>
              <w:t>2</w:t>
            </w:r>
            <w:bookmarkStart w:id="0" w:name="_GoBack"/>
            <w:bookmarkEnd w:id="0"/>
          </w:p>
          <w:p w:rsidR="00A17EED" w:rsidRDefault="00A17EED" w:rsidP="00A17EED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714" w:hanging="357"/>
              <w:contextualSpacing w:val="0"/>
            </w:pPr>
            <w:r>
              <w:t>Qui assiste au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714" w:hanging="357"/>
              <w:contextualSpacing w:val="0"/>
            </w:pPr>
            <w:r>
              <w:t>En quoi consiste le miracle ?</w:t>
            </w:r>
          </w:p>
          <w:p w:rsidR="00A17EED" w:rsidRDefault="00A17EED" w:rsidP="00A17EED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714" w:hanging="357"/>
              <w:contextualSpacing w:val="0"/>
            </w:pPr>
            <w:r>
              <w:t>Comment réagissent ceux qui ont vu le miracle ?</w:t>
            </w:r>
          </w:p>
        </w:tc>
      </w:tr>
    </w:tbl>
    <w:p w:rsidR="00347D4C" w:rsidRDefault="00347D4C"/>
    <w:sectPr w:rsidR="00347D4C" w:rsidSect="00A17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CF9"/>
    <w:multiLevelType w:val="hybridMultilevel"/>
    <w:tmpl w:val="10CA61E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62E"/>
    <w:multiLevelType w:val="hybridMultilevel"/>
    <w:tmpl w:val="DFC41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44F7"/>
    <w:multiLevelType w:val="hybridMultilevel"/>
    <w:tmpl w:val="244266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4483"/>
    <w:multiLevelType w:val="hybridMultilevel"/>
    <w:tmpl w:val="DFC41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01AC"/>
    <w:multiLevelType w:val="hybridMultilevel"/>
    <w:tmpl w:val="DFC41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5EDD"/>
    <w:multiLevelType w:val="hybridMultilevel"/>
    <w:tmpl w:val="7730CC2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94816"/>
    <w:multiLevelType w:val="hybridMultilevel"/>
    <w:tmpl w:val="DFC41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2218"/>
    <w:multiLevelType w:val="hybridMultilevel"/>
    <w:tmpl w:val="F53A33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0906"/>
    <w:multiLevelType w:val="hybridMultilevel"/>
    <w:tmpl w:val="9C8E866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66537"/>
    <w:multiLevelType w:val="hybridMultilevel"/>
    <w:tmpl w:val="774C343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73D7F"/>
    <w:multiLevelType w:val="hybridMultilevel"/>
    <w:tmpl w:val="DFC41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131"/>
    <w:multiLevelType w:val="hybridMultilevel"/>
    <w:tmpl w:val="4120C2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871EB"/>
    <w:multiLevelType w:val="hybridMultilevel"/>
    <w:tmpl w:val="5B845DFE"/>
    <w:lvl w:ilvl="0" w:tplc="294487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94" w:hanging="360"/>
      </w:pPr>
    </w:lvl>
    <w:lvl w:ilvl="2" w:tplc="100C001B" w:tentative="1">
      <w:start w:val="1"/>
      <w:numFmt w:val="lowerRoman"/>
      <w:lvlText w:val="%3."/>
      <w:lvlJc w:val="right"/>
      <w:pPr>
        <w:ind w:left="2514" w:hanging="180"/>
      </w:pPr>
    </w:lvl>
    <w:lvl w:ilvl="3" w:tplc="100C000F" w:tentative="1">
      <w:start w:val="1"/>
      <w:numFmt w:val="decimal"/>
      <w:lvlText w:val="%4."/>
      <w:lvlJc w:val="left"/>
      <w:pPr>
        <w:ind w:left="3234" w:hanging="360"/>
      </w:pPr>
    </w:lvl>
    <w:lvl w:ilvl="4" w:tplc="100C0019" w:tentative="1">
      <w:start w:val="1"/>
      <w:numFmt w:val="lowerLetter"/>
      <w:lvlText w:val="%5."/>
      <w:lvlJc w:val="left"/>
      <w:pPr>
        <w:ind w:left="3954" w:hanging="360"/>
      </w:pPr>
    </w:lvl>
    <w:lvl w:ilvl="5" w:tplc="100C001B" w:tentative="1">
      <w:start w:val="1"/>
      <w:numFmt w:val="lowerRoman"/>
      <w:lvlText w:val="%6."/>
      <w:lvlJc w:val="right"/>
      <w:pPr>
        <w:ind w:left="4674" w:hanging="180"/>
      </w:pPr>
    </w:lvl>
    <w:lvl w:ilvl="6" w:tplc="100C000F" w:tentative="1">
      <w:start w:val="1"/>
      <w:numFmt w:val="decimal"/>
      <w:lvlText w:val="%7."/>
      <w:lvlJc w:val="left"/>
      <w:pPr>
        <w:ind w:left="5394" w:hanging="360"/>
      </w:pPr>
    </w:lvl>
    <w:lvl w:ilvl="7" w:tplc="100C0019" w:tentative="1">
      <w:start w:val="1"/>
      <w:numFmt w:val="lowerLetter"/>
      <w:lvlText w:val="%8."/>
      <w:lvlJc w:val="left"/>
      <w:pPr>
        <w:ind w:left="6114" w:hanging="360"/>
      </w:pPr>
    </w:lvl>
    <w:lvl w:ilvl="8" w:tplc="10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71E07193"/>
    <w:multiLevelType w:val="hybridMultilevel"/>
    <w:tmpl w:val="DFC41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5FC4"/>
    <w:multiLevelType w:val="hybridMultilevel"/>
    <w:tmpl w:val="DFC41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C3B92"/>
    <w:multiLevelType w:val="hybridMultilevel"/>
    <w:tmpl w:val="DFC41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ED"/>
    <w:rsid w:val="00347D4C"/>
    <w:rsid w:val="00A17EED"/>
    <w:rsid w:val="00E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4FBF"/>
  <w15:chartTrackingRefBased/>
  <w15:docId w15:val="{0BA9C350-2CFF-4C0D-84C0-311313D4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Doutaz</dc:creator>
  <cp:keywords/>
  <dc:description/>
  <cp:lastModifiedBy>Jacques Doutaz</cp:lastModifiedBy>
  <cp:revision>1</cp:revision>
  <dcterms:created xsi:type="dcterms:W3CDTF">2019-01-30T08:55:00Z</dcterms:created>
  <dcterms:modified xsi:type="dcterms:W3CDTF">2019-01-30T09:07:00Z</dcterms:modified>
</cp:coreProperties>
</file>