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EA" w:rsidRPr="002C0CBB" w:rsidRDefault="006408EA" w:rsidP="006408EA">
      <w:pPr>
        <w:pStyle w:val="NormalWeb"/>
        <w:spacing w:before="0" w:beforeAutospacing="0" w:after="150" w:afterAutospacing="0" w:line="300" w:lineRule="atLeast"/>
        <w:jc w:val="both"/>
        <w:textAlignment w:val="baseline"/>
        <w:rPr>
          <w:rFonts w:ascii="Candara" w:hAnsi="Candara" w:cs="Arial"/>
          <w:b/>
          <w:bCs/>
          <w:color w:val="333333"/>
          <w:sz w:val="28"/>
          <w:szCs w:val="22"/>
        </w:rPr>
      </w:pPr>
      <w:r w:rsidRPr="002C0CBB">
        <w:rPr>
          <w:rStyle w:val="apple-converted-space"/>
          <w:rFonts w:ascii="Candara" w:hAnsi="Candara" w:cs="Arial"/>
          <w:b/>
          <w:bCs/>
          <w:color w:val="333333"/>
          <w:sz w:val="28"/>
          <w:szCs w:val="22"/>
        </w:rPr>
        <w:t>Myriam : la petite réfugiée chrétienne qui pardonne à l’Etat Islamique</w:t>
      </w:r>
    </w:p>
    <w:p w:rsidR="006408EA" w:rsidRPr="006408EA" w:rsidRDefault="006408EA" w:rsidP="006408EA">
      <w:pPr>
        <w:pStyle w:val="NormalWeb"/>
        <w:spacing w:before="0" w:beforeAutospacing="0" w:after="0" w:afterAutospacing="0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6408EA">
      <w:pPr>
        <w:pStyle w:val="NormalWeb"/>
        <w:spacing w:before="0" w:beforeAutospacing="0" w:after="0" w:afterAutospacing="0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 xml:space="preserve">Un journaliste interroge depuis Erbil (capitale du Kurdistan irakien) une petite chrétienne, Myriam, qui a fui avec ses parents et tant d’autres familles chrétiennes la ville syrienne </w:t>
      </w:r>
      <w:r w:rsidR="002C0CBB">
        <w:rPr>
          <w:rFonts w:ascii="Candara" w:hAnsi="Candara" w:cs="Arial"/>
          <w:iCs/>
          <w:sz w:val="22"/>
          <w:szCs w:val="22"/>
        </w:rPr>
        <w:t xml:space="preserve">de </w:t>
      </w:r>
      <w:r w:rsidRPr="006408EA">
        <w:rPr>
          <w:rFonts w:ascii="Candara" w:hAnsi="Candara" w:cs="Arial"/>
          <w:iCs/>
          <w:sz w:val="22"/>
          <w:szCs w:val="22"/>
        </w:rPr>
        <w:t>Qaraqosh</w:t>
      </w:r>
      <w:r w:rsidR="002C0CBB">
        <w:rPr>
          <w:rFonts w:ascii="Candara" w:hAnsi="Candara" w:cs="Arial"/>
          <w:iCs/>
          <w:sz w:val="22"/>
          <w:szCs w:val="22"/>
        </w:rPr>
        <w:t xml:space="preserve">, dans </w:t>
      </w:r>
      <w:r w:rsidRPr="006408EA">
        <w:rPr>
          <w:rFonts w:ascii="Candara" w:hAnsi="Candara" w:cs="Arial"/>
          <w:iCs/>
          <w:sz w:val="22"/>
          <w:szCs w:val="22"/>
        </w:rPr>
        <w:t>la province de Ninive</w:t>
      </w:r>
      <w:r w:rsidR="002C0CBB">
        <w:rPr>
          <w:rFonts w:ascii="Candara" w:hAnsi="Candara" w:cs="Arial"/>
          <w:iCs/>
          <w:sz w:val="22"/>
          <w:szCs w:val="22"/>
        </w:rPr>
        <w:t>,</w:t>
      </w:r>
      <w:r w:rsidRPr="006408EA">
        <w:rPr>
          <w:rFonts w:ascii="Candara" w:hAnsi="Candara" w:cs="Arial"/>
          <w:iCs/>
          <w:sz w:val="22"/>
          <w:szCs w:val="22"/>
        </w:rPr>
        <w:t xml:space="preserve"> lorsque cette dernière tomba aux mains de l’Etat Islamique, le 6 août 2014.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[…]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</w:t>
      </w:r>
      <w:r w:rsidRPr="006408EA">
        <w:rPr>
          <w:rFonts w:ascii="Candara" w:hAnsi="Candara" w:cs="Arial"/>
          <w:iCs/>
          <w:sz w:val="22"/>
          <w:szCs w:val="22"/>
        </w:rPr>
        <w:t xml:space="preserve"> </w:t>
      </w:r>
      <w:r w:rsidRPr="006408EA">
        <w:rPr>
          <w:rFonts w:ascii="Candara" w:hAnsi="Candara" w:cs="Arial"/>
          <w:b/>
          <w:iCs/>
          <w:sz w:val="22"/>
          <w:szCs w:val="22"/>
        </w:rPr>
        <w:t>Comment vas-tu Myriam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Je vais très bien.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[…]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b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</w:t>
      </w:r>
      <w:r w:rsidRPr="006408EA">
        <w:rPr>
          <w:rFonts w:ascii="Candara" w:hAnsi="Candara" w:cs="Arial"/>
          <w:iCs/>
          <w:sz w:val="22"/>
          <w:szCs w:val="22"/>
        </w:rPr>
        <w:t xml:space="preserve"> </w:t>
      </w:r>
      <w:r w:rsidRPr="006408EA">
        <w:rPr>
          <w:rFonts w:ascii="Candara" w:hAnsi="Candara" w:cs="Arial"/>
          <w:b/>
          <w:iCs/>
          <w:sz w:val="22"/>
          <w:szCs w:val="22"/>
        </w:rPr>
        <w:t>Qu’est-ce qui te manque le plus de ce que tu avais à Qaraqosh et que tu n’as pas ici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On avait une maison et on s’amusait, alors qu’ici on n’en a pas. Mais, grâce à Dieu, Dieu s’occupe de nous.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Qu’est</w:t>
      </w:r>
      <w:r w:rsidR="002C0CBB">
        <w:rPr>
          <w:rFonts w:ascii="Candara" w:hAnsi="Candara" w:cs="Arial"/>
          <w:b/>
          <w:iCs/>
          <w:sz w:val="22"/>
          <w:szCs w:val="22"/>
        </w:rPr>
        <w:t>-</w:t>
      </w:r>
      <w:r w:rsidRPr="006408EA">
        <w:rPr>
          <w:rFonts w:ascii="Candara" w:hAnsi="Candara" w:cs="Arial"/>
          <w:b/>
          <w:iCs/>
          <w:sz w:val="22"/>
          <w:szCs w:val="22"/>
        </w:rPr>
        <w:t xml:space="preserve">ce que tu veux dire par </w:t>
      </w:r>
      <w:r w:rsidR="002C0CBB">
        <w:rPr>
          <w:rFonts w:ascii="Candara" w:hAnsi="Candara" w:cs="Arial"/>
          <w:b/>
          <w:iCs/>
          <w:sz w:val="22"/>
          <w:szCs w:val="22"/>
        </w:rPr>
        <w:t>« </w:t>
      </w:r>
      <w:r w:rsidRPr="006408EA">
        <w:rPr>
          <w:rFonts w:ascii="Candara" w:hAnsi="Candara" w:cs="Arial"/>
          <w:b/>
          <w:iCs/>
          <w:sz w:val="22"/>
          <w:szCs w:val="22"/>
        </w:rPr>
        <w:t>Dieu s’occupe de nous</w:t>
      </w:r>
      <w:r w:rsidR="002C0CBB">
        <w:rPr>
          <w:rFonts w:ascii="Candara" w:hAnsi="Candara" w:cs="Arial"/>
          <w:b/>
          <w:iCs/>
          <w:sz w:val="22"/>
          <w:szCs w:val="22"/>
        </w:rPr>
        <w:t> »</w:t>
      </w:r>
      <w:r w:rsidRPr="006408EA">
        <w:rPr>
          <w:rFonts w:ascii="Candara" w:hAnsi="Candara" w:cs="Arial"/>
          <w:b/>
          <w:iCs/>
          <w:sz w:val="22"/>
          <w:szCs w:val="22"/>
        </w:rPr>
        <w:t>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Dieu nous aime et il n’a pas laissé l’Etat Islamique nous tuer.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b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Sais-tu, n’est-ce pas, combien Dieu nous aime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Oui, Dieu nous aime tous, pas seulement moi, Dieu aime tout le monde.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b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Est-ce que tu penses que Dieu aime ceux qui t’ont fait du mal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Oui il les aime, mais il n’aime pas Satan.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b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Que penses-tu de ceux qui t’ont chassé</w:t>
      </w:r>
      <w:r w:rsidR="002C0CBB">
        <w:rPr>
          <w:rFonts w:ascii="Candara" w:hAnsi="Candara" w:cs="Arial"/>
          <w:b/>
          <w:iCs/>
          <w:sz w:val="22"/>
          <w:szCs w:val="22"/>
        </w:rPr>
        <w:t>e</w:t>
      </w:r>
      <w:r w:rsidRPr="006408EA">
        <w:rPr>
          <w:rFonts w:ascii="Candara" w:hAnsi="Candara" w:cs="Arial"/>
          <w:b/>
          <w:iCs/>
          <w:sz w:val="22"/>
          <w:szCs w:val="22"/>
        </w:rPr>
        <w:t xml:space="preserve"> de ta maison et te rendent la vie si difficile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Je ne leur veu</w:t>
      </w:r>
      <w:r w:rsidR="002C0CBB">
        <w:rPr>
          <w:rFonts w:ascii="Candara" w:hAnsi="Candara" w:cs="Arial"/>
          <w:iCs/>
          <w:sz w:val="22"/>
          <w:szCs w:val="22"/>
        </w:rPr>
        <w:t>x</w:t>
      </w:r>
      <w:r w:rsidRPr="006408EA">
        <w:rPr>
          <w:rFonts w:ascii="Candara" w:hAnsi="Candara" w:cs="Arial"/>
          <w:iCs/>
          <w:sz w:val="22"/>
          <w:szCs w:val="22"/>
        </w:rPr>
        <w:t xml:space="preserve"> aucun mal, je souhaite simplement que Dieu leur pardonne.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Et peux-tu, toi aussi, leur pardonner</w:t>
      </w:r>
      <w:r w:rsidRPr="006408EA">
        <w:rPr>
          <w:rFonts w:ascii="Candara" w:hAnsi="Candara" w:cs="Arial"/>
          <w:iCs/>
          <w:sz w:val="22"/>
          <w:szCs w:val="22"/>
        </w:rPr>
        <w:t>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Oui.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b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Est-ce difficile ou facile de pardonner à ceux qui nous ont fait du mal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Je ne veux pas les tuer. Pourquoi les tuer ? Je suis juste triste qu’ils nous aient chassé</w:t>
      </w:r>
      <w:r w:rsidR="002C0CBB">
        <w:rPr>
          <w:rFonts w:ascii="Candara" w:hAnsi="Candara" w:cs="Arial"/>
          <w:iCs/>
          <w:sz w:val="22"/>
          <w:szCs w:val="22"/>
        </w:rPr>
        <w:t>s</w:t>
      </w:r>
      <w:r w:rsidRPr="006408EA">
        <w:rPr>
          <w:rFonts w:ascii="Candara" w:hAnsi="Candara" w:cs="Arial"/>
          <w:iCs/>
          <w:sz w:val="22"/>
          <w:szCs w:val="22"/>
        </w:rPr>
        <w:t xml:space="preserve"> de notre maison. Pourquoi ont-ils fait cela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[…]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b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J’espère que tu pourras retourner dans une maison encore meilleure que celle que tu as quittée.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Si Dieu le veut. Ce qui compte, ce n’est pas ce que nous voulons, c’est ce que Dieu veut, parce qu’il sait ce qui est bon pour nous.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b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Est-ce que tu es triste parfois ? Est</w:t>
      </w:r>
      <w:r w:rsidR="002C0CBB">
        <w:rPr>
          <w:rFonts w:ascii="Candara" w:hAnsi="Candara" w:cs="Arial"/>
          <w:b/>
          <w:iCs/>
          <w:sz w:val="22"/>
          <w:szCs w:val="22"/>
        </w:rPr>
        <w:t>-</w:t>
      </w:r>
      <w:r w:rsidRPr="006408EA">
        <w:rPr>
          <w:rFonts w:ascii="Candara" w:hAnsi="Candara" w:cs="Arial"/>
          <w:b/>
          <w:iCs/>
          <w:sz w:val="22"/>
          <w:szCs w:val="22"/>
        </w:rPr>
        <w:t>ce que tu penses que Jésus t’a abandonné par exemple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Non, parfois je pleure parce que nous avons quitté notre maison à Qaraqosh. Mais je n’en veux pas à Dieu d’avoir dû quitter Qaraqosh. Je le remercie d’avoir pris soin de nous. Même si ici nous souffrons, il prend soin de nous.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b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Tu aimais ton école de Qaraqosh, n’est-ce pas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Oui, j’étais toujours la première de ma classe.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Tu avais des amis à l’école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Oui.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Myriam, savais-tu que tu étais une championne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J’aime bien être une championne. Et j’aime bien aussi aller à l’école. Parce que ceux qui aiment aller à l’école sont toujours les premiers de leur classe.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Tu m’apprends tant de choses</w:t>
      </w:r>
      <w:r w:rsidRPr="006408EA">
        <w:rPr>
          <w:rFonts w:ascii="Candara" w:hAnsi="Candara" w:cs="Arial"/>
          <w:iCs/>
          <w:sz w:val="22"/>
          <w:szCs w:val="22"/>
        </w:rPr>
        <w:t>…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Merci, vous m’apprenez aussi beaucoup de choses.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</w:t>
      </w:r>
      <w:r w:rsidRPr="006408EA">
        <w:rPr>
          <w:rFonts w:ascii="Candara" w:hAnsi="Candara" w:cs="Arial"/>
          <w:iCs/>
          <w:sz w:val="22"/>
          <w:szCs w:val="22"/>
        </w:rPr>
        <w:t xml:space="preserve"> </w:t>
      </w:r>
      <w:r w:rsidRPr="006408EA">
        <w:rPr>
          <w:rFonts w:ascii="Candara" w:hAnsi="Candara" w:cs="Arial"/>
          <w:b/>
          <w:iCs/>
          <w:sz w:val="22"/>
          <w:szCs w:val="22"/>
        </w:rPr>
        <w:t>Qu’est-ce que je t’apprends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– Vous m’apprenez… Vous ne m’apprenez rien, je veux dire vous avez ressenti mes sentiments. Vous m’avez écouté en ressentant avec votre cœur. J’ai des sentiments et je voulais que le</w:t>
      </w:r>
      <w:r w:rsidR="002C0CBB">
        <w:rPr>
          <w:rFonts w:ascii="Candara" w:hAnsi="Candara" w:cs="Arial"/>
          <w:iCs/>
          <w:sz w:val="22"/>
          <w:szCs w:val="22"/>
        </w:rPr>
        <w:t>s</w:t>
      </w:r>
      <w:r w:rsidRPr="006408EA">
        <w:rPr>
          <w:rFonts w:ascii="Candara" w:hAnsi="Candara" w:cs="Arial"/>
          <w:iCs/>
          <w:sz w:val="22"/>
          <w:szCs w:val="22"/>
        </w:rPr>
        <w:t xml:space="preserve"> gens sachent ce que je ressens et ce que ressentent les enfants ici.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b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Sais-tu que Jésus ne t’abandonnera jamais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Il ne m’abandonnera jamais. Si on croit vraiment, il ne nous abandonnera pas.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[…]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b/>
          <w:iCs/>
          <w:sz w:val="22"/>
          <w:szCs w:val="22"/>
        </w:rPr>
      </w:pPr>
      <w:r w:rsidRPr="006408EA">
        <w:rPr>
          <w:rFonts w:ascii="Candara" w:hAnsi="Candara" w:cs="Arial"/>
          <w:b/>
          <w:iCs/>
          <w:sz w:val="22"/>
          <w:szCs w:val="22"/>
        </w:rPr>
        <w:t>– Est-ce que tu voudrais me chanter la chanson que tu aimes le plus ?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 xml:space="preserve">Myriam chante une chanson ; voici </w:t>
      </w:r>
      <w:r w:rsidRPr="006408EA">
        <w:rPr>
          <w:rFonts w:ascii="Candara" w:hAnsi="Candara" w:cs="Arial"/>
          <w:b/>
          <w:iCs/>
          <w:sz w:val="22"/>
          <w:szCs w:val="22"/>
        </w:rPr>
        <w:t>le texte</w:t>
      </w:r>
      <w:r w:rsidRPr="006408EA">
        <w:rPr>
          <w:rFonts w:ascii="Candara" w:hAnsi="Candara" w:cs="Arial"/>
          <w:iCs/>
          <w:sz w:val="22"/>
          <w:szCs w:val="22"/>
        </w:rPr>
        <w:t> :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Cs/>
          <w:sz w:val="22"/>
          <w:szCs w:val="22"/>
        </w:rPr>
      </w:pPr>
    </w:p>
    <w:p w:rsidR="002C0CBB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/>
          <w:iCs/>
          <w:sz w:val="22"/>
          <w:szCs w:val="22"/>
        </w:rPr>
      </w:pPr>
      <w:r w:rsidRPr="006408EA">
        <w:rPr>
          <w:rFonts w:ascii="Candara" w:hAnsi="Candara" w:cs="Arial"/>
          <w:i/>
          <w:iCs/>
          <w:sz w:val="22"/>
          <w:szCs w:val="22"/>
        </w:rPr>
        <w:t>« Comme il est joyeux le jour o</w:t>
      </w:r>
      <w:r w:rsidR="002C0CBB">
        <w:rPr>
          <w:rFonts w:ascii="Candara" w:hAnsi="Candara" w:cs="Arial"/>
          <w:i/>
          <w:iCs/>
          <w:sz w:val="22"/>
          <w:szCs w:val="22"/>
        </w:rPr>
        <w:t>ù</w:t>
      </w:r>
      <w:r w:rsidRPr="006408EA">
        <w:rPr>
          <w:rFonts w:ascii="Candara" w:hAnsi="Candara" w:cs="Arial"/>
          <w:i/>
          <w:iCs/>
          <w:sz w:val="22"/>
          <w:szCs w:val="22"/>
        </w:rPr>
        <w:t xml:space="preserve"> j’ai cru au Christ,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/>
          <w:iCs/>
          <w:sz w:val="22"/>
          <w:szCs w:val="22"/>
        </w:rPr>
      </w:pPr>
      <w:proofErr w:type="gramStart"/>
      <w:r w:rsidRPr="006408EA">
        <w:rPr>
          <w:rFonts w:ascii="Candara" w:hAnsi="Candara" w:cs="Arial"/>
          <w:i/>
          <w:iCs/>
          <w:sz w:val="22"/>
          <w:szCs w:val="22"/>
        </w:rPr>
        <w:t>ma</w:t>
      </w:r>
      <w:proofErr w:type="gramEnd"/>
      <w:r w:rsidRPr="006408EA">
        <w:rPr>
          <w:rFonts w:ascii="Candara" w:hAnsi="Candara" w:cs="Arial"/>
          <w:i/>
          <w:iCs/>
          <w:sz w:val="22"/>
          <w:szCs w:val="22"/>
        </w:rPr>
        <w:t xml:space="preserve"> joie a été pleine dès l’aube,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/>
          <w:iCs/>
          <w:sz w:val="22"/>
          <w:szCs w:val="22"/>
        </w:rPr>
      </w:pPr>
      <w:proofErr w:type="gramStart"/>
      <w:r w:rsidRPr="006408EA">
        <w:rPr>
          <w:rFonts w:ascii="Candara" w:hAnsi="Candara" w:cs="Arial"/>
          <w:i/>
          <w:iCs/>
          <w:sz w:val="22"/>
          <w:szCs w:val="22"/>
        </w:rPr>
        <w:t>et</w:t>
      </w:r>
      <w:proofErr w:type="gramEnd"/>
      <w:r w:rsidRPr="006408EA">
        <w:rPr>
          <w:rFonts w:ascii="Candara" w:hAnsi="Candara" w:cs="Arial"/>
          <w:i/>
          <w:iCs/>
          <w:sz w:val="22"/>
          <w:szCs w:val="22"/>
        </w:rPr>
        <w:t xml:space="preserve"> ma voix chante avec reconnaissance.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/>
          <w:iCs/>
          <w:sz w:val="22"/>
          <w:szCs w:val="22"/>
        </w:rPr>
      </w:pPr>
      <w:r w:rsidRPr="006408EA">
        <w:rPr>
          <w:rFonts w:ascii="Candara" w:hAnsi="Candara" w:cs="Arial"/>
          <w:i/>
          <w:iCs/>
          <w:sz w:val="22"/>
          <w:szCs w:val="22"/>
        </w:rPr>
        <w:t>Mon amour pour mon glorieux Sauveur sera plus fort jour après jour.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/>
          <w:iCs/>
          <w:sz w:val="22"/>
          <w:szCs w:val="22"/>
        </w:rPr>
      </w:pPr>
      <w:r w:rsidRPr="006408EA">
        <w:rPr>
          <w:rFonts w:ascii="Candara" w:hAnsi="Candara" w:cs="Arial"/>
          <w:i/>
          <w:iCs/>
          <w:sz w:val="22"/>
          <w:szCs w:val="22"/>
        </w:rPr>
        <w:t>Ce sera une nouvelle vie, ce sera un jour heureux le jour où je serai réuni avec le Seigneur.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/>
          <w:iCs/>
          <w:sz w:val="22"/>
          <w:szCs w:val="22"/>
        </w:rPr>
      </w:pPr>
      <w:r w:rsidRPr="006408EA">
        <w:rPr>
          <w:rFonts w:ascii="Candara" w:hAnsi="Candara" w:cs="Arial"/>
          <w:i/>
          <w:iCs/>
          <w:sz w:val="22"/>
          <w:szCs w:val="22"/>
        </w:rPr>
        <w:t>Il est venu par amour pour nous, ô quel amour extraordinaire.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/>
          <w:iCs/>
          <w:sz w:val="22"/>
          <w:szCs w:val="22"/>
        </w:rPr>
      </w:pPr>
      <w:r w:rsidRPr="006408EA">
        <w:rPr>
          <w:rFonts w:ascii="Candara" w:hAnsi="Candara" w:cs="Arial"/>
          <w:iCs/>
          <w:sz w:val="22"/>
          <w:szCs w:val="22"/>
        </w:rPr>
        <w:t>[…]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/>
          <w:iCs/>
          <w:sz w:val="22"/>
          <w:szCs w:val="22"/>
        </w:rPr>
      </w:pPr>
      <w:r w:rsidRPr="006408EA">
        <w:rPr>
          <w:rFonts w:ascii="Candara" w:hAnsi="Candara" w:cs="Arial"/>
          <w:i/>
          <w:iCs/>
          <w:sz w:val="22"/>
          <w:szCs w:val="22"/>
        </w:rPr>
        <w:t>Mon amour pour mon glorieux Sauveur sera plus fort jour après jour.</w:t>
      </w:r>
    </w:p>
    <w:p w:rsidR="006408EA" w:rsidRPr="006408EA" w:rsidRDefault="006408EA" w:rsidP="002C0CBB">
      <w:pPr>
        <w:pStyle w:val="NormalWeb"/>
        <w:spacing w:before="0" w:beforeAutospacing="0" w:after="0" w:afterAutospacing="0"/>
        <w:jc w:val="both"/>
        <w:textAlignment w:val="baseline"/>
        <w:rPr>
          <w:rFonts w:ascii="Candara" w:hAnsi="Candara" w:cs="Arial"/>
          <w:i/>
          <w:iCs/>
          <w:sz w:val="22"/>
          <w:szCs w:val="22"/>
        </w:rPr>
      </w:pPr>
      <w:r w:rsidRPr="006408EA">
        <w:rPr>
          <w:rFonts w:ascii="Candara" w:hAnsi="Candara" w:cs="Arial"/>
          <w:i/>
          <w:iCs/>
          <w:sz w:val="22"/>
          <w:szCs w:val="22"/>
        </w:rPr>
        <w:t>Ce sera une nouvelle vie, un jour plein de joie quand je regarderai mon Dieu aimé. »</w:t>
      </w:r>
    </w:p>
    <w:p w:rsidR="006408EA" w:rsidRPr="006408EA" w:rsidRDefault="006408EA" w:rsidP="006408EA">
      <w:pPr>
        <w:pStyle w:val="NormalWeb"/>
        <w:spacing w:before="0" w:beforeAutospacing="0" w:after="0" w:afterAutospacing="0"/>
        <w:textAlignment w:val="baseline"/>
        <w:rPr>
          <w:rFonts w:ascii="Candara" w:hAnsi="Candara" w:cs="Arial"/>
          <w:i/>
          <w:iCs/>
          <w:sz w:val="22"/>
          <w:szCs w:val="22"/>
        </w:rPr>
      </w:pPr>
    </w:p>
    <w:p w:rsidR="006408EA" w:rsidRPr="006408EA" w:rsidRDefault="006408EA" w:rsidP="006408EA">
      <w:pPr>
        <w:pStyle w:val="NormalWeb"/>
        <w:spacing w:before="0" w:beforeAutospacing="0" w:after="0" w:afterAutospacing="0"/>
        <w:textAlignment w:val="baseline"/>
        <w:rPr>
          <w:rFonts w:ascii="Candara" w:hAnsi="Candara" w:cs="Arial"/>
          <w:i/>
          <w:iCs/>
          <w:sz w:val="22"/>
          <w:szCs w:val="22"/>
        </w:rPr>
      </w:pPr>
    </w:p>
    <w:p w:rsidR="006408EA" w:rsidRPr="006408EA" w:rsidRDefault="006408EA" w:rsidP="002C0CBB">
      <w:pPr>
        <w:pStyle w:val="NormalWeb"/>
        <w:spacing w:before="0" w:beforeAutospacing="0" w:after="0" w:afterAutospacing="0"/>
        <w:jc w:val="center"/>
        <w:textAlignment w:val="baseline"/>
        <w:rPr>
          <w:rFonts w:ascii="Candara" w:hAnsi="Candara" w:cs="Arial"/>
          <w:i/>
          <w:iCs/>
          <w:sz w:val="22"/>
          <w:szCs w:val="22"/>
        </w:rPr>
      </w:pPr>
      <w:r w:rsidRPr="006408EA">
        <w:rPr>
          <w:rFonts w:ascii="Candara" w:hAnsi="Candara" w:cs="Arial"/>
          <w:i/>
          <w:iCs/>
          <w:sz w:val="22"/>
          <w:szCs w:val="22"/>
        </w:rPr>
        <w:t>**************************************************************************</w:t>
      </w:r>
    </w:p>
    <w:p w:rsidR="006408EA" w:rsidRPr="006408EA" w:rsidRDefault="006408EA" w:rsidP="006408EA">
      <w:pPr>
        <w:pStyle w:val="NormalWeb"/>
        <w:spacing w:before="0" w:beforeAutospacing="0" w:after="0" w:afterAutospacing="0"/>
        <w:textAlignment w:val="baseline"/>
        <w:rPr>
          <w:rFonts w:ascii="Candara" w:hAnsi="Candara" w:cs="Arial"/>
          <w:i/>
          <w:iCs/>
          <w:sz w:val="22"/>
          <w:szCs w:val="22"/>
        </w:rPr>
      </w:pPr>
    </w:p>
    <w:p w:rsidR="006408EA" w:rsidRPr="006408EA" w:rsidRDefault="006408EA">
      <w:pPr>
        <w:rPr>
          <w:rFonts w:ascii="Candara" w:hAnsi="Candara"/>
        </w:rPr>
      </w:pPr>
      <w:r w:rsidRPr="006408EA">
        <w:rPr>
          <w:rFonts w:ascii="Candara" w:hAnsi="Candara"/>
        </w:rPr>
        <w:br w:type="page"/>
      </w:r>
    </w:p>
    <w:p w:rsidR="006408EA" w:rsidRPr="006408EA" w:rsidRDefault="006408EA" w:rsidP="006408EA">
      <w:pPr>
        <w:rPr>
          <w:rFonts w:ascii="Candara" w:hAnsi="Candara"/>
        </w:rPr>
      </w:pPr>
      <w:r w:rsidRPr="006408EA">
        <w:rPr>
          <w:rFonts w:ascii="Candara" w:hAnsi="Candara"/>
        </w:rPr>
        <w:lastRenderedPageBreak/>
        <w:t xml:space="preserve">Les réponses de Myriam au journaliste nous montrent comment la foi en Jésus, son amitié avec Jésus transforme la vie de Myriam et la rend plus belle, pleine de joie </w:t>
      </w:r>
      <w:r w:rsidR="00B447B7">
        <w:rPr>
          <w:rFonts w:ascii="Candara" w:hAnsi="Candara"/>
        </w:rPr>
        <w:t>même si elle n’a</w:t>
      </w:r>
      <w:r w:rsidRPr="006408EA">
        <w:rPr>
          <w:rFonts w:ascii="Candara" w:hAnsi="Candara"/>
        </w:rPr>
        <w:t xml:space="preserve"> plus </w:t>
      </w:r>
      <w:r w:rsidR="00B447B7">
        <w:rPr>
          <w:rFonts w:ascii="Candara" w:hAnsi="Candara"/>
        </w:rPr>
        <w:t>de</w:t>
      </w:r>
      <w:r w:rsidRPr="006408EA">
        <w:rPr>
          <w:rFonts w:ascii="Candara" w:hAnsi="Candara"/>
        </w:rPr>
        <w:t xml:space="preserve"> maison</w:t>
      </w:r>
      <w:r w:rsidR="00B447B7">
        <w:rPr>
          <w:rFonts w:ascii="Candara" w:hAnsi="Candara"/>
        </w:rPr>
        <w:t xml:space="preserve"> et ne peut plus voir</w:t>
      </w:r>
      <w:r w:rsidRPr="006408EA">
        <w:rPr>
          <w:rFonts w:ascii="Candara" w:hAnsi="Candara"/>
        </w:rPr>
        <w:t xml:space="preserve"> sa meilleure amie. Myriam est sereine et heureuse malgré les difficultés et la douleur.</w:t>
      </w:r>
    </w:p>
    <w:p w:rsidR="00B447B7" w:rsidRDefault="006408EA" w:rsidP="002C0CBB">
      <w:pPr>
        <w:spacing w:before="240" w:after="240" w:line="360" w:lineRule="auto"/>
        <w:rPr>
          <w:rFonts w:ascii="Candara" w:hAnsi="Candara"/>
        </w:rPr>
      </w:pPr>
      <w:r w:rsidRPr="006408EA">
        <w:rPr>
          <w:rFonts w:ascii="Candara" w:hAnsi="Candara"/>
        </w:rPr>
        <w:t xml:space="preserve">Et toi : </w:t>
      </w:r>
      <w:r w:rsidRPr="006408EA">
        <w:rPr>
          <w:rFonts w:ascii="Candara" w:hAnsi="Candara"/>
          <w:b/>
        </w:rPr>
        <w:t>Qu’est-ce que tu désires dans ta vie</w:t>
      </w:r>
      <w:r w:rsidRPr="006408EA">
        <w:rPr>
          <w:rFonts w:ascii="Candara" w:hAnsi="Candara"/>
        </w:rPr>
        <w:t> </w:t>
      </w:r>
      <w:r w:rsidRPr="006408EA">
        <w:rPr>
          <w:rFonts w:ascii="Candara" w:hAnsi="Candara"/>
          <w:b/>
        </w:rPr>
        <w:t>?</w:t>
      </w:r>
      <w:r w:rsidRPr="006408EA">
        <w:rPr>
          <w:rFonts w:ascii="Candara" w:hAnsi="Candara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47B7" w:rsidRPr="00B447B7">
        <w:rPr>
          <w:rFonts w:ascii="Candara" w:hAnsi="Candara"/>
        </w:rPr>
        <w:t xml:space="preserve"> </w:t>
      </w:r>
    </w:p>
    <w:p w:rsidR="00B447B7" w:rsidRDefault="00B447B7" w:rsidP="002C0CBB">
      <w:pPr>
        <w:spacing w:before="240" w:after="240" w:line="360" w:lineRule="auto"/>
        <w:rPr>
          <w:rFonts w:ascii="Candara" w:hAnsi="Candara"/>
          <w:b/>
        </w:rPr>
      </w:pPr>
    </w:p>
    <w:p w:rsidR="00CD400A" w:rsidRDefault="00B447B7" w:rsidP="002C0CBB">
      <w:pPr>
        <w:spacing w:before="240" w:after="240" w:line="360" w:lineRule="auto"/>
        <w:rPr>
          <w:rFonts w:ascii="Candara" w:hAnsi="Candara"/>
        </w:rPr>
      </w:pPr>
      <w:r>
        <w:rPr>
          <w:rFonts w:ascii="Candara" w:hAnsi="Candara"/>
          <w:b/>
        </w:rPr>
        <w:t>Trouves-tu facile de pardonner aux personnes qui t’ont fait du tort ?</w:t>
      </w:r>
      <w:r w:rsidRPr="006408EA">
        <w:rPr>
          <w:rFonts w:ascii="Candara" w:hAnsi="Candara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8EA" w:rsidRPr="006408EA">
        <w:rPr>
          <w:rFonts w:ascii="Candara" w:hAnsi="Candar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47B7" w:rsidRDefault="00B447B7" w:rsidP="002C0CBB">
      <w:pPr>
        <w:spacing w:before="240" w:after="240" w:line="360" w:lineRule="auto"/>
        <w:rPr>
          <w:rFonts w:ascii="Candara" w:hAnsi="Candara"/>
        </w:rPr>
      </w:pPr>
    </w:p>
    <w:p w:rsidR="00B447B7" w:rsidRPr="006408EA" w:rsidRDefault="00B447B7" w:rsidP="002C0CBB">
      <w:pPr>
        <w:spacing w:before="240" w:after="240" w:line="360" w:lineRule="auto"/>
        <w:rPr>
          <w:rFonts w:ascii="Candara" w:hAnsi="Candara"/>
        </w:rPr>
      </w:pPr>
      <w:r>
        <w:rPr>
          <w:rFonts w:ascii="Candara" w:hAnsi="Candara"/>
          <w:b/>
        </w:rPr>
        <w:t>Comment Dieu fait-il pour « aimer tout le monde » ?</w:t>
      </w:r>
      <w:r>
        <w:rPr>
          <w:rFonts w:ascii="Candara" w:hAnsi="Candara"/>
          <w:b/>
        </w:rPr>
        <w:br/>
      </w:r>
      <w:r w:rsidRPr="006408EA">
        <w:rPr>
          <w:rFonts w:ascii="Candara" w:hAnsi="Candar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6408EA">
        <w:rPr>
          <w:rFonts w:ascii="Candara" w:hAnsi="Candar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447B7" w:rsidRPr="006408EA" w:rsidSect="0058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EA"/>
    <w:rsid w:val="002C0CBB"/>
    <w:rsid w:val="006408EA"/>
    <w:rsid w:val="0095415C"/>
    <w:rsid w:val="00B447B7"/>
    <w:rsid w:val="00CD400A"/>
    <w:rsid w:val="00E0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0D9F6"/>
  <w15:chartTrackingRefBased/>
  <w15:docId w15:val="{819EE48B-F48C-4CBD-9912-581BF82C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character" w:customStyle="1" w:styleId="apple-converted-space">
    <w:name w:val="apple-converted-space"/>
    <w:basedOn w:val="Policepardfaut"/>
    <w:rsid w:val="006408EA"/>
  </w:style>
  <w:style w:type="character" w:styleId="Lienhypertexte">
    <w:name w:val="Hyperlink"/>
    <w:basedOn w:val="Policepardfaut"/>
    <w:uiPriority w:val="99"/>
    <w:unhideWhenUsed/>
    <w:rsid w:val="00640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Stadelmann</dc:creator>
  <cp:keywords/>
  <dc:description/>
  <cp:lastModifiedBy>Jacques Doutaz</cp:lastModifiedBy>
  <cp:revision>4</cp:revision>
  <cp:lastPrinted>2018-09-11T13:18:00Z</cp:lastPrinted>
  <dcterms:created xsi:type="dcterms:W3CDTF">2018-09-11T13:19:00Z</dcterms:created>
  <dcterms:modified xsi:type="dcterms:W3CDTF">2018-09-21T06:29:00Z</dcterms:modified>
</cp:coreProperties>
</file>